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B5" w:rsidRDefault="00BB19FB" w:rsidP="00FB22B5">
      <w:pPr>
        <w:jc w:val="both"/>
        <w:rPr>
          <w:b/>
          <w:szCs w:val="21"/>
        </w:rPr>
      </w:pPr>
      <w:r>
        <w:rPr>
          <w:b/>
          <w:szCs w:val="21"/>
        </w:rPr>
        <w:t xml:space="preserve"> </w:t>
      </w:r>
    </w:p>
    <w:p w:rsidR="009A4023" w:rsidRPr="009A4023" w:rsidRDefault="009A4023" w:rsidP="000776D8">
      <w:pPr>
        <w:spacing w:line="276" w:lineRule="auto"/>
        <w:jc w:val="both"/>
        <w:rPr>
          <w:b/>
          <w:szCs w:val="21"/>
          <w:highlight w:val="lightGray"/>
        </w:rPr>
      </w:pPr>
      <w:r w:rsidRPr="009A4023">
        <w:rPr>
          <w:b/>
          <w:bCs/>
          <w:szCs w:val="21"/>
          <w:highlight w:val="lightGray"/>
        </w:rPr>
        <w:t xml:space="preserve">SPECYFIKACJA  ISTOTNYCH  WARUNKÓW  ZAMÓWIENIA  NA  </w:t>
      </w:r>
      <w:r w:rsidRPr="009A4023">
        <w:rPr>
          <w:b/>
          <w:highlight w:val="lightGray"/>
        </w:rPr>
        <w:t>ZADANIE</w:t>
      </w:r>
      <w:r w:rsidRPr="009A4023">
        <w:rPr>
          <w:b/>
          <w:szCs w:val="21"/>
          <w:highlight w:val="lightGray"/>
        </w:rPr>
        <w:t>:</w:t>
      </w:r>
    </w:p>
    <w:p w:rsidR="00FC1500" w:rsidRPr="00FC1500" w:rsidRDefault="009A4023" w:rsidP="001B460C">
      <w:pPr>
        <w:jc w:val="both"/>
      </w:pPr>
      <w:r w:rsidRPr="00406528">
        <w:rPr>
          <w:b/>
          <w:szCs w:val="21"/>
        </w:rPr>
        <w:t>„</w:t>
      </w:r>
      <w:r w:rsidR="0063725E">
        <w:rPr>
          <w:b/>
          <w:szCs w:val="21"/>
        </w:rPr>
        <w:t xml:space="preserve">Budowa </w:t>
      </w:r>
      <w:r w:rsidR="008C1755">
        <w:rPr>
          <w:b/>
          <w:szCs w:val="21"/>
        </w:rPr>
        <w:t>dr</w:t>
      </w:r>
      <w:r w:rsidR="006B5FD8">
        <w:rPr>
          <w:b/>
          <w:szCs w:val="21"/>
        </w:rPr>
        <w:t>o</w:t>
      </w:r>
      <w:r w:rsidR="008C1755">
        <w:rPr>
          <w:b/>
          <w:szCs w:val="21"/>
        </w:rPr>
        <w:t>g</w:t>
      </w:r>
      <w:r w:rsidR="006B5FD8">
        <w:rPr>
          <w:b/>
          <w:szCs w:val="21"/>
        </w:rPr>
        <w:t>i</w:t>
      </w:r>
      <w:r w:rsidR="008C1755">
        <w:rPr>
          <w:b/>
          <w:szCs w:val="21"/>
        </w:rPr>
        <w:t xml:space="preserve"> dojazdo</w:t>
      </w:r>
      <w:r w:rsidR="006B5FD8">
        <w:rPr>
          <w:b/>
          <w:szCs w:val="21"/>
        </w:rPr>
        <w:t>wej 12</w:t>
      </w:r>
      <w:r w:rsidR="008C1755">
        <w:rPr>
          <w:b/>
          <w:szCs w:val="21"/>
        </w:rPr>
        <w:t xml:space="preserve"> KDD na terenie Centrum w Kobylanach</w:t>
      </w:r>
      <w:r w:rsidR="00886C33">
        <w:rPr>
          <w:b/>
          <w:szCs w:val="21"/>
        </w:rPr>
        <w:t>”</w:t>
      </w:r>
      <w:r w:rsidR="00031A77">
        <w:rPr>
          <w:b/>
          <w:szCs w:val="21"/>
        </w:rPr>
        <w:t>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I.  NAZWA ORAZ ADRES ZAMAWIAJĄCEGO.</w:t>
      </w:r>
    </w:p>
    <w:p w:rsidR="009A4023" w:rsidRPr="009A4023" w:rsidRDefault="009A4023" w:rsidP="009A4023">
      <w:pPr>
        <w:keepNext/>
        <w:jc w:val="both"/>
        <w:outlineLvl w:val="1"/>
        <w:rPr>
          <w:b/>
          <w:sz w:val="22"/>
          <w:szCs w:val="21"/>
        </w:rPr>
      </w:pPr>
      <w:r w:rsidRPr="009A4023">
        <w:rPr>
          <w:b/>
          <w:szCs w:val="21"/>
        </w:rPr>
        <w:t xml:space="preserve">Zamawiający: GMINA TERESPOL                  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szCs w:val="21"/>
        </w:rPr>
        <w:t xml:space="preserve">Adres: </w:t>
      </w:r>
      <w:r w:rsidRPr="009A4023">
        <w:rPr>
          <w:szCs w:val="21"/>
        </w:rPr>
        <w:tab/>
      </w:r>
      <w:r w:rsidRPr="009A4023">
        <w:rPr>
          <w:szCs w:val="21"/>
        </w:rPr>
        <w:tab/>
      </w:r>
      <w:r w:rsidRPr="009A4023">
        <w:rPr>
          <w:b/>
          <w:szCs w:val="21"/>
        </w:rPr>
        <w:t xml:space="preserve">Plac Ryszarda Kaczorowskiego 1, Kobylany, 21-540 Małaszewicze 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NIP </w:t>
      </w:r>
      <w:r w:rsidRPr="009A4023">
        <w:rPr>
          <w:szCs w:val="21"/>
          <w:lang w:val="de-DE"/>
        </w:rPr>
        <w:tab/>
      </w:r>
      <w:r w:rsidRPr="009A4023">
        <w:rPr>
          <w:szCs w:val="21"/>
          <w:lang w:val="de-DE"/>
        </w:rPr>
        <w:tab/>
        <w:t>537-23-33-717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REGON: </w:t>
      </w:r>
      <w:r w:rsidRPr="009A4023">
        <w:rPr>
          <w:szCs w:val="21"/>
          <w:lang w:val="de-DE"/>
        </w:rPr>
        <w:tab/>
        <w:t>030237470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Tel. </w:t>
      </w:r>
      <w:r w:rsidRPr="009A4023">
        <w:rPr>
          <w:szCs w:val="21"/>
          <w:lang w:val="de-DE"/>
        </w:rPr>
        <w:tab/>
      </w:r>
      <w:r w:rsidRPr="009A4023">
        <w:rPr>
          <w:szCs w:val="21"/>
          <w:lang w:val="de-DE"/>
        </w:rPr>
        <w:tab/>
        <w:t xml:space="preserve">83 411- 20 - 00  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Fax. </w:t>
      </w:r>
      <w:r w:rsidRPr="009A4023">
        <w:rPr>
          <w:szCs w:val="21"/>
          <w:lang w:val="de-DE"/>
        </w:rPr>
        <w:tab/>
      </w:r>
      <w:r w:rsidRPr="009A4023">
        <w:rPr>
          <w:szCs w:val="21"/>
          <w:lang w:val="de-DE"/>
        </w:rPr>
        <w:tab/>
        <w:t>83 411- 20 - 09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E-mail:            </w:t>
      </w:r>
      <w:hyperlink r:id="rId8" w:history="1">
        <w:r w:rsidR="00BA1E96" w:rsidRPr="00FA6202">
          <w:rPr>
            <w:rStyle w:val="Hipercze"/>
            <w:szCs w:val="21"/>
            <w:lang w:val="de-DE"/>
          </w:rPr>
          <w:t>sekretariat@gminaterespol.pl</w:t>
        </w:r>
      </w:hyperlink>
      <w:r w:rsidR="00BA1E96">
        <w:rPr>
          <w:szCs w:val="21"/>
          <w:lang w:val="de-DE"/>
        </w:rPr>
        <w:t xml:space="preserve">; </w:t>
      </w:r>
      <w:r w:rsidR="008C1755" w:rsidRPr="00F96E6A">
        <w:rPr>
          <w:color w:val="0070C0"/>
          <w:szCs w:val="21"/>
          <w:u w:val="single"/>
          <w:lang w:val="de-DE"/>
        </w:rPr>
        <w:t>enapiorkowska</w:t>
      </w:r>
      <w:r w:rsidR="00E55D6C" w:rsidRPr="00F96E6A">
        <w:rPr>
          <w:color w:val="0000FF"/>
          <w:szCs w:val="21"/>
          <w:u w:val="single"/>
          <w:lang w:val="de-DE"/>
        </w:rPr>
        <w:t>@gminaterespol.pl</w:t>
      </w:r>
      <w:r w:rsidR="00E55D6C">
        <w:rPr>
          <w:color w:val="0000FF"/>
          <w:szCs w:val="21"/>
          <w:u w:val="single"/>
          <w:lang w:val="de-DE"/>
        </w:rPr>
        <w:t xml:space="preserve"> </w:t>
      </w:r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 xml:space="preserve">Strona www: </w:t>
      </w:r>
      <w:hyperlink r:id="rId9" w:history="1">
        <w:r w:rsidR="00BA1E96" w:rsidRPr="00FA6202">
          <w:rPr>
            <w:rStyle w:val="Hipercze"/>
            <w:szCs w:val="21"/>
            <w:lang w:val="de-DE"/>
          </w:rPr>
          <w:t>www.ugterespol.bip.lubelskie.pl</w:t>
        </w:r>
      </w:hyperlink>
    </w:p>
    <w:p w:rsidR="009A4023" w:rsidRPr="009A4023" w:rsidRDefault="009A4023" w:rsidP="009A4023">
      <w:pPr>
        <w:jc w:val="both"/>
        <w:rPr>
          <w:szCs w:val="21"/>
          <w:lang w:val="de-DE"/>
        </w:rPr>
      </w:pPr>
      <w:r w:rsidRPr="009A4023">
        <w:rPr>
          <w:szCs w:val="21"/>
          <w:lang w:val="de-DE"/>
        </w:rPr>
        <w:t>Godziny urzędowania: 7:30 do 15:30.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II. TRYB UDZIELENIA ZAMÓWIENIA.</w:t>
      </w:r>
    </w:p>
    <w:p w:rsidR="009A4023" w:rsidRPr="009A4023" w:rsidRDefault="00B22F2F" w:rsidP="009A4023">
      <w:pPr>
        <w:tabs>
          <w:tab w:val="left" w:pos="284"/>
        </w:tabs>
        <w:jc w:val="both"/>
        <w:rPr>
          <w:bCs/>
        </w:rPr>
      </w:pPr>
      <w:r>
        <w:rPr>
          <w:szCs w:val="21"/>
        </w:rPr>
        <w:tab/>
      </w:r>
      <w:r w:rsidR="009A4023" w:rsidRPr="009A4023">
        <w:rPr>
          <w:szCs w:val="21"/>
        </w:rPr>
        <w:t xml:space="preserve">Przetarg nieograniczony na podstawie art. 39-46 ustawy z dnia 29 stycznia 2004 r. Prawo zamówień publicznych </w:t>
      </w:r>
      <w:r w:rsidR="009A4023" w:rsidRPr="009A4023">
        <w:rPr>
          <w:bCs/>
        </w:rPr>
        <w:t>(Dz.U.</w:t>
      </w:r>
      <w:r w:rsidR="004846D7">
        <w:rPr>
          <w:bCs/>
        </w:rPr>
        <w:t xml:space="preserve"> z </w:t>
      </w:r>
      <w:r w:rsidR="001B39AF">
        <w:rPr>
          <w:bCs/>
        </w:rPr>
        <w:t>2</w:t>
      </w:r>
      <w:r w:rsidR="009A4023" w:rsidRPr="009A4023">
        <w:rPr>
          <w:bCs/>
        </w:rPr>
        <w:t>01</w:t>
      </w:r>
      <w:r w:rsidR="001B39AF">
        <w:rPr>
          <w:bCs/>
        </w:rPr>
        <w:t>8</w:t>
      </w:r>
      <w:r w:rsidR="004846D7">
        <w:rPr>
          <w:bCs/>
        </w:rPr>
        <w:t xml:space="preserve"> r. poz. </w:t>
      </w:r>
      <w:r w:rsidR="001B39AF">
        <w:rPr>
          <w:bCs/>
        </w:rPr>
        <w:t>1</w:t>
      </w:r>
      <w:r w:rsidR="00C33232">
        <w:rPr>
          <w:bCs/>
        </w:rPr>
        <w:t>986</w:t>
      </w:r>
      <w:r w:rsidR="00030FD2">
        <w:rPr>
          <w:bCs/>
        </w:rPr>
        <w:t xml:space="preserve"> z późn. zm.</w:t>
      </w:r>
      <w:r w:rsidR="009A4023" w:rsidRPr="009A4023">
        <w:rPr>
          <w:bCs/>
        </w:rPr>
        <w:t xml:space="preserve">) zwanej dalej Pzp. W niniejszym </w:t>
      </w:r>
      <w:r w:rsidR="001B39AF">
        <w:rPr>
          <w:bCs/>
        </w:rPr>
        <w:t>p</w:t>
      </w:r>
      <w:r w:rsidR="009A4023" w:rsidRPr="009A4023">
        <w:rPr>
          <w:bCs/>
        </w:rPr>
        <w:t xml:space="preserve">ostępowaniu zamawiający stosuje  procedurę o której mowa w art. 24aa ust. 1 Pzp (tzw. „Procedurę odwróconą”). W takim przypadku zamawiający dokona </w:t>
      </w:r>
      <w:r w:rsidR="00402EC9">
        <w:rPr>
          <w:bCs/>
        </w:rPr>
        <w:t>n</w:t>
      </w:r>
      <w:r w:rsidR="009A4023" w:rsidRPr="009A4023">
        <w:rPr>
          <w:bCs/>
        </w:rPr>
        <w:t>ajpierw oceny ofert,</w:t>
      </w:r>
      <w:r w:rsidR="00FC1500">
        <w:rPr>
          <w:bCs/>
        </w:rPr>
        <w:t xml:space="preserve">            </w:t>
      </w:r>
      <w:r w:rsidR="009A4023" w:rsidRPr="009A4023">
        <w:rPr>
          <w:bCs/>
        </w:rPr>
        <w:t xml:space="preserve"> a następnie zbada, czy wykonawca, którego oferta została oceniona jako najkorzystniejsza, nie podlega wykluczeniu oraz spełnia warunki w postępowaniu. Informację o zastosowaniu procedury odwróconej zamawiający podaje podczas otwarcia ofert.</w:t>
      </w:r>
    </w:p>
    <w:p w:rsidR="009A4023" w:rsidRPr="009A4023" w:rsidRDefault="009A4023" w:rsidP="009A4023">
      <w:pPr>
        <w:jc w:val="both"/>
        <w:rPr>
          <w:b/>
          <w:bCs/>
        </w:rPr>
      </w:pPr>
      <w:r w:rsidRPr="009A4023">
        <w:rPr>
          <w:b/>
          <w:bCs/>
          <w:highlight w:val="lightGray"/>
        </w:rPr>
        <w:t>III. OPIS PRZEDMIOTU ZAMÓWIENIA.</w:t>
      </w:r>
      <w:r w:rsidRPr="009A4023">
        <w:rPr>
          <w:b/>
          <w:bCs/>
        </w:rPr>
        <w:t xml:space="preserve"> </w:t>
      </w:r>
    </w:p>
    <w:p w:rsidR="009A4023" w:rsidRDefault="009A4023" w:rsidP="009A4023">
      <w:pPr>
        <w:numPr>
          <w:ilvl w:val="0"/>
          <w:numId w:val="13"/>
        </w:numPr>
        <w:ind w:left="284" w:hanging="284"/>
        <w:jc w:val="both"/>
      </w:pPr>
      <w:r w:rsidRPr="009A4023">
        <w:rPr>
          <w:b/>
          <w:bCs/>
        </w:rPr>
        <w:t xml:space="preserve"> KOD CPV</w:t>
      </w:r>
      <w:r w:rsidRPr="009A4023">
        <w:t xml:space="preserve">: </w:t>
      </w:r>
    </w:p>
    <w:p w:rsidR="00634501" w:rsidRDefault="00634501" w:rsidP="005822E3">
      <w:pPr>
        <w:jc w:val="both"/>
      </w:pPr>
      <w:r w:rsidRPr="00886C33">
        <w:t>45.23.31.20-6</w:t>
      </w:r>
      <w:r w:rsidRPr="00634501">
        <w:t xml:space="preserve"> Roboty w zakresie budowy dróg</w:t>
      </w:r>
    </w:p>
    <w:p w:rsidR="005822E3" w:rsidRDefault="005822E3" w:rsidP="005822E3">
      <w:pPr>
        <w:jc w:val="both"/>
      </w:pPr>
      <w:r>
        <w:t xml:space="preserve">45.10.00.00-8 </w:t>
      </w:r>
      <w:r w:rsidR="00634501">
        <w:t>Pr</w:t>
      </w:r>
      <w:r>
        <w:t>zygotowa</w:t>
      </w:r>
      <w:r w:rsidR="00634501">
        <w:t xml:space="preserve">nie terenu pod budowę </w:t>
      </w:r>
    </w:p>
    <w:p w:rsidR="005822E3" w:rsidRDefault="005822E3" w:rsidP="005822E3">
      <w:pPr>
        <w:jc w:val="both"/>
      </w:pPr>
      <w:r>
        <w:t>45.11.12.00-0 Roboty w zakresie przygotowania terenu pod budowę i roboty ziemne</w:t>
      </w:r>
    </w:p>
    <w:p w:rsidR="00962CBD" w:rsidRPr="005822E3" w:rsidRDefault="008C1755" w:rsidP="005822E3">
      <w:pPr>
        <w:pStyle w:val="Akapitzlist"/>
        <w:numPr>
          <w:ilvl w:val="4"/>
          <w:numId w:val="39"/>
        </w:numPr>
        <w:spacing w:line="200" w:lineRule="atLeast"/>
        <w:rPr>
          <w:bCs/>
        </w:rPr>
      </w:pPr>
      <w:r w:rsidRPr="005822E3">
        <w:rPr>
          <w:bCs/>
        </w:rPr>
        <w:t>R</w:t>
      </w:r>
      <w:r w:rsidR="00962CBD" w:rsidRPr="005822E3">
        <w:rPr>
          <w:bCs/>
        </w:rPr>
        <w:t xml:space="preserve">oboty </w:t>
      </w:r>
      <w:r w:rsidRPr="005822E3">
        <w:rPr>
          <w:bCs/>
        </w:rPr>
        <w:t>w zakresie burzenia i rozbiórki obiektów budowlanych; roboty ziemne.</w:t>
      </w:r>
    </w:p>
    <w:p w:rsidR="009A4023" w:rsidRPr="00FE6BB3" w:rsidRDefault="005822E3" w:rsidP="005822E3">
      <w:pPr>
        <w:jc w:val="both"/>
        <w:rPr>
          <w:b/>
        </w:rPr>
      </w:pPr>
      <w:r w:rsidRPr="005822E3">
        <w:rPr>
          <w:b/>
        </w:rPr>
        <w:t>2</w:t>
      </w:r>
      <w:r>
        <w:t xml:space="preserve">. </w:t>
      </w:r>
      <w:r w:rsidR="009A4023" w:rsidRPr="009A4023">
        <w:t xml:space="preserve">Przedmiotem zamówienia jest </w:t>
      </w:r>
      <w:r w:rsidR="008C1755" w:rsidRPr="00FE6BB3">
        <w:rPr>
          <w:b/>
        </w:rPr>
        <w:t>budowa dr</w:t>
      </w:r>
      <w:r w:rsidR="00FD1137">
        <w:rPr>
          <w:b/>
        </w:rPr>
        <w:t>o</w:t>
      </w:r>
      <w:r w:rsidR="008C1755" w:rsidRPr="00FE6BB3">
        <w:rPr>
          <w:b/>
        </w:rPr>
        <w:t>g</w:t>
      </w:r>
      <w:r w:rsidR="00FD1137">
        <w:rPr>
          <w:b/>
        </w:rPr>
        <w:t>i</w:t>
      </w:r>
      <w:r w:rsidR="008C1755" w:rsidRPr="00FE6BB3">
        <w:rPr>
          <w:b/>
        </w:rPr>
        <w:t xml:space="preserve"> dojazdow</w:t>
      </w:r>
      <w:r w:rsidR="00FD1137">
        <w:rPr>
          <w:b/>
        </w:rPr>
        <w:t>ej</w:t>
      </w:r>
      <w:r w:rsidR="008C1755" w:rsidRPr="00FE6BB3">
        <w:rPr>
          <w:b/>
        </w:rPr>
        <w:t xml:space="preserve"> </w:t>
      </w:r>
      <w:r w:rsidR="00FD1137">
        <w:rPr>
          <w:b/>
        </w:rPr>
        <w:t>12</w:t>
      </w:r>
      <w:r w:rsidR="008C1755" w:rsidRPr="00FE6BB3">
        <w:rPr>
          <w:b/>
        </w:rPr>
        <w:t xml:space="preserve"> KDD na terenie Centrum w Kobylanach</w:t>
      </w:r>
      <w:r w:rsidR="009A4023" w:rsidRPr="00FE6BB3">
        <w:t>.</w:t>
      </w:r>
    </w:p>
    <w:p w:rsidR="00BF4C82" w:rsidRDefault="009A4023" w:rsidP="003421E6">
      <w:pPr>
        <w:jc w:val="both"/>
      </w:pPr>
      <w:r w:rsidRPr="00972AB9">
        <w:rPr>
          <w:b/>
        </w:rPr>
        <w:t>2.1</w:t>
      </w:r>
      <w:r w:rsidRPr="00972AB9">
        <w:t xml:space="preserve"> Zakres rzeczowy zamówienia obejmuje wykonanie</w:t>
      </w:r>
      <w:r w:rsidR="00BF4C82">
        <w:t>:</w:t>
      </w:r>
      <w:r w:rsidRPr="00972AB9">
        <w:t xml:space="preserve">  </w:t>
      </w:r>
      <w:r w:rsidR="00B22F2F">
        <w:t xml:space="preserve"> </w:t>
      </w:r>
    </w:p>
    <w:p w:rsidR="004846D7" w:rsidRDefault="008C1755" w:rsidP="003421E6">
      <w:pPr>
        <w:jc w:val="both"/>
      </w:pPr>
      <w:r>
        <w:t>1</w:t>
      </w:r>
      <w:r w:rsidR="00BF4C82">
        <w:t>)</w:t>
      </w:r>
      <w:r>
        <w:t xml:space="preserve"> budowy drogi dojazdowej </w:t>
      </w:r>
      <w:r w:rsidR="006B5FD8" w:rsidRPr="006B5FD8">
        <w:rPr>
          <w:b/>
        </w:rPr>
        <w:t>12</w:t>
      </w:r>
      <w:r w:rsidRPr="006B5FD8">
        <w:rPr>
          <w:b/>
        </w:rPr>
        <w:t xml:space="preserve"> </w:t>
      </w:r>
      <w:r w:rsidRPr="00FB14C9">
        <w:rPr>
          <w:b/>
        </w:rPr>
        <w:t>KDD</w:t>
      </w:r>
      <w:r>
        <w:t xml:space="preserve"> </w:t>
      </w:r>
      <w:r w:rsidR="009A4023" w:rsidRPr="009A4023">
        <w:t>zgo</w:t>
      </w:r>
      <w:r w:rsidR="009A4023" w:rsidRPr="00A13714">
        <w:t xml:space="preserve">dnie z </w:t>
      </w:r>
      <w:r w:rsidR="00BF4C82" w:rsidRPr="00972AB9">
        <w:t>projekt</w:t>
      </w:r>
      <w:r w:rsidR="00BF4C82">
        <w:t xml:space="preserve">em </w:t>
      </w:r>
      <w:r w:rsidR="00BF4C82" w:rsidRPr="00972AB9">
        <w:t>budowlan</w:t>
      </w:r>
      <w:r w:rsidR="00BF4C82">
        <w:t>y</w:t>
      </w:r>
      <w:r w:rsidR="00BF4C82" w:rsidRPr="00972AB9">
        <w:t>m</w:t>
      </w:r>
      <w:r w:rsidR="00BF4C82">
        <w:t xml:space="preserve"> i</w:t>
      </w:r>
      <w:r w:rsidR="00BF4C82" w:rsidRPr="00A13714">
        <w:t xml:space="preserve"> </w:t>
      </w:r>
      <w:r w:rsidR="007E2D58" w:rsidRPr="00A13714">
        <w:t xml:space="preserve">decyzją </w:t>
      </w:r>
      <w:r w:rsidR="009A4023" w:rsidRPr="00A13714">
        <w:t>nr T/</w:t>
      </w:r>
      <w:r>
        <w:t>8</w:t>
      </w:r>
      <w:r w:rsidR="006B5FD8">
        <w:t>2</w:t>
      </w:r>
      <w:r w:rsidR="009A4023" w:rsidRPr="00A13714">
        <w:t>/</w:t>
      </w:r>
      <w:r>
        <w:t>18</w:t>
      </w:r>
      <w:r w:rsidR="009A4023" w:rsidRPr="00A13714">
        <w:t xml:space="preserve"> z dnia</w:t>
      </w:r>
      <w:r w:rsidR="00A13714" w:rsidRPr="00A13714">
        <w:t xml:space="preserve"> </w:t>
      </w:r>
      <w:r w:rsidR="006B5FD8">
        <w:t>17</w:t>
      </w:r>
      <w:r>
        <w:t xml:space="preserve"> sierpnia 2018 r.</w:t>
      </w:r>
      <w:r w:rsidR="003421E6">
        <w:t xml:space="preserve"> </w:t>
      </w:r>
      <w:r w:rsidR="009A4023" w:rsidRPr="00A13714">
        <w:t>znak AB.T.6740.</w:t>
      </w:r>
      <w:r w:rsidR="003421E6">
        <w:t>6</w:t>
      </w:r>
      <w:r w:rsidR="006B5FD8">
        <w:t>5</w:t>
      </w:r>
      <w:r w:rsidR="009A4023" w:rsidRPr="00A13714">
        <w:t>.201</w:t>
      </w:r>
      <w:r w:rsidR="003421E6">
        <w:t xml:space="preserve">8.KW,  </w:t>
      </w:r>
      <w:r w:rsidR="004846D7">
        <w:t xml:space="preserve">w zakresie: </w:t>
      </w:r>
    </w:p>
    <w:p w:rsidR="003421E6" w:rsidRDefault="004846D7" w:rsidP="004846D7">
      <w:r>
        <w:t xml:space="preserve">- roboty </w:t>
      </w:r>
      <w:r w:rsidR="003421E6">
        <w:t>przygotowawcze,</w:t>
      </w:r>
    </w:p>
    <w:p w:rsidR="005104D9" w:rsidRDefault="003421E6" w:rsidP="004846D7">
      <w:r>
        <w:t>- roboty ziemne</w:t>
      </w:r>
      <w:r w:rsidR="004846D7">
        <w:t xml:space="preserve">, </w:t>
      </w:r>
    </w:p>
    <w:p w:rsidR="005104D9" w:rsidRDefault="005104D9" w:rsidP="004846D7">
      <w:r>
        <w:t xml:space="preserve">- </w:t>
      </w:r>
      <w:r w:rsidR="003421E6">
        <w:t xml:space="preserve">roboty nawierzchniowe z wykonaniem nawierzchni z betonowej kostki brukowej o pow. </w:t>
      </w:r>
      <w:r w:rsidR="006B5FD8">
        <w:t xml:space="preserve">456 </w:t>
      </w:r>
      <w:r w:rsidR="003421E6">
        <w:t>m</w:t>
      </w:r>
      <w:r w:rsidR="003421E6" w:rsidRPr="003421E6">
        <w:rPr>
          <w:vertAlign w:val="superscript"/>
        </w:rPr>
        <w:t>2</w:t>
      </w:r>
      <w:r w:rsidR="003421E6">
        <w:t xml:space="preserve"> wraz ustawieniem krawężników</w:t>
      </w:r>
      <w:r w:rsidR="001730B7">
        <w:t xml:space="preserve"> betonowych ulicznych o dł. </w:t>
      </w:r>
      <w:r w:rsidR="006B5FD8">
        <w:t xml:space="preserve">152 </w:t>
      </w:r>
      <w:r w:rsidR="001730B7">
        <w:t>m</w:t>
      </w:r>
      <w:r w:rsidR="003421E6">
        <w:t>,</w:t>
      </w:r>
      <w:r w:rsidR="004846D7">
        <w:t xml:space="preserve"> </w:t>
      </w:r>
    </w:p>
    <w:p w:rsidR="005104D9" w:rsidRDefault="001730B7" w:rsidP="004846D7">
      <w:r>
        <w:t>- roboty wykończeniowe</w:t>
      </w:r>
      <w:r w:rsidR="00BF4C82">
        <w:t>;</w:t>
      </w:r>
      <w:r w:rsidR="003421E6">
        <w:t xml:space="preserve"> </w:t>
      </w:r>
    </w:p>
    <w:p w:rsidR="009A4023" w:rsidRPr="009A4023" w:rsidRDefault="0034598E" w:rsidP="001730B7">
      <w:r>
        <w:t>2</w:t>
      </w:r>
      <w:r w:rsidR="009A4023" w:rsidRPr="009A4023">
        <w:t xml:space="preserve">) </w:t>
      </w:r>
      <w:r w:rsidR="00BF4C82">
        <w:t>o</w:t>
      </w:r>
      <w:r w:rsidR="009A4023" w:rsidRPr="009A4023">
        <w:t>bsług</w:t>
      </w:r>
      <w:r w:rsidR="00BF4C82">
        <w:t>i geodezyjnej</w:t>
      </w:r>
      <w:r w:rsidR="009A4023" w:rsidRPr="009A4023">
        <w:t xml:space="preserve"> całości zamówienia</w:t>
      </w:r>
      <w:r w:rsidR="00BF4C82">
        <w:t>;</w:t>
      </w:r>
    </w:p>
    <w:p w:rsidR="009A4023" w:rsidRPr="009A4023" w:rsidRDefault="0034598E" w:rsidP="009A4023">
      <w:r>
        <w:t>3</w:t>
      </w:r>
      <w:r w:rsidR="00551031">
        <w:t xml:space="preserve">) </w:t>
      </w:r>
      <w:r w:rsidR="00BF4C82">
        <w:t>p</w:t>
      </w:r>
      <w:r w:rsidR="00551031">
        <w:t>owykonawcz</w:t>
      </w:r>
      <w:r w:rsidR="00BF4C82">
        <w:t>ej</w:t>
      </w:r>
      <w:r w:rsidR="009A4023" w:rsidRPr="009A4023">
        <w:t xml:space="preserve"> inwentaryzacj</w:t>
      </w:r>
      <w:r w:rsidR="00BF4C82">
        <w:t>i</w:t>
      </w:r>
      <w:r w:rsidR="005C0BA8">
        <w:t xml:space="preserve"> geodezyjn</w:t>
      </w:r>
      <w:r w:rsidR="00BF4C82">
        <w:t>ej</w:t>
      </w:r>
      <w:r w:rsidR="009A4023" w:rsidRPr="009A4023">
        <w:t xml:space="preserve"> całego zadania</w:t>
      </w:r>
      <w:r w:rsidR="00AA1968">
        <w:t xml:space="preserve"> wraz z potwierdzeniem</w:t>
      </w:r>
      <w:r w:rsidR="00A27DB3">
        <w:t xml:space="preserve"> jej </w:t>
      </w:r>
      <w:r w:rsidR="00AA1968">
        <w:t xml:space="preserve">przyjęcia przez Powiatowy Ośrodek </w:t>
      </w:r>
      <w:r w:rsidR="00BF4C82">
        <w:t xml:space="preserve">Dokumentacji </w:t>
      </w:r>
      <w:r w:rsidR="00AA1968">
        <w:t>Geodezyjno</w:t>
      </w:r>
      <w:r w:rsidR="00BF4C82">
        <w:t xml:space="preserve"> - </w:t>
      </w:r>
      <w:r w:rsidR="00AA1968">
        <w:t xml:space="preserve"> Kartograficzn</w:t>
      </w:r>
      <w:r w:rsidR="00BF4C82">
        <w:t>ej</w:t>
      </w:r>
      <w:r w:rsidR="00AA1968">
        <w:t xml:space="preserve"> w Białej Podlaskiej.</w:t>
      </w:r>
      <w:r w:rsidR="004846D7">
        <w:t xml:space="preserve"> </w:t>
      </w:r>
    </w:p>
    <w:p w:rsidR="009A4023" w:rsidRPr="009A4023" w:rsidRDefault="009A4023" w:rsidP="009A4023">
      <w:pPr>
        <w:rPr>
          <w:szCs w:val="21"/>
        </w:rPr>
      </w:pPr>
      <w:r w:rsidRPr="005557C0">
        <w:rPr>
          <w:b/>
        </w:rPr>
        <w:t>2.2</w:t>
      </w:r>
      <w:r w:rsidRPr="009A4023">
        <w:t xml:space="preserve"> Szczegółowy opis i zakres przedmiotu zamówienia określony został w:</w:t>
      </w:r>
    </w:p>
    <w:p w:rsidR="009A4023" w:rsidRPr="009A4023" w:rsidRDefault="009A4023" w:rsidP="009A4023">
      <w:r w:rsidRPr="009A4023">
        <w:t xml:space="preserve">- przedmiarze robót </w:t>
      </w:r>
      <w:r w:rsidRPr="00BC01EC">
        <w:rPr>
          <w:b/>
        </w:rPr>
        <w:t>załącznik nr</w:t>
      </w:r>
      <w:r w:rsidRPr="009A4023">
        <w:t xml:space="preserve"> </w:t>
      </w:r>
      <w:r w:rsidRPr="009A4023">
        <w:rPr>
          <w:b/>
        </w:rPr>
        <w:t>1a</w:t>
      </w:r>
      <w:r w:rsidR="006B5FD8">
        <w:rPr>
          <w:b/>
        </w:rPr>
        <w:t xml:space="preserve"> </w:t>
      </w:r>
      <w:r w:rsidR="00D80E70">
        <w:t>do SIWZ</w:t>
      </w:r>
      <w:r w:rsidRPr="009A4023">
        <w:t>;</w:t>
      </w:r>
    </w:p>
    <w:p w:rsidR="009A4023" w:rsidRPr="009A4023" w:rsidRDefault="009A4023" w:rsidP="009A4023">
      <w:pPr>
        <w:jc w:val="both"/>
      </w:pPr>
      <w:r w:rsidRPr="009A4023">
        <w:t xml:space="preserve">- opracowaniach projektowych – </w:t>
      </w:r>
      <w:r w:rsidRPr="009A4023">
        <w:rPr>
          <w:b/>
        </w:rPr>
        <w:t xml:space="preserve">załącznik nr </w:t>
      </w:r>
      <w:r w:rsidR="00ED0863">
        <w:rPr>
          <w:b/>
        </w:rPr>
        <w:t>9</w:t>
      </w:r>
      <w:r w:rsidR="00A51AE6">
        <w:rPr>
          <w:b/>
        </w:rPr>
        <w:t xml:space="preserve"> </w:t>
      </w:r>
      <w:r w:rsidRPr="009A4023">
        <w:rPr>
          <w:b/>
        </w:rPr>
        <w:t>do SIWZ</w:t>
      </w:r>
      <w:r w:rsidRPr="009A4023">
        <w:t>;</w:t>
      </w:r>
    </w:p>
    <w:p w:rsidR="009A4023" w:rsidRPr="009A4023" w:rsidRDefault="009A4023" w:rsidP="009A4023">
      <w:pPr>
        <w:jc w:val="both"/>
      </w:pPr>
      <w:r w:rsidRPr="009A4023">
        <w:t>- szczegółow</w:t>
      </w:r>
      <w:r w:rsidR="006B5FD8">
        <w:t xml:space="preserve">ej </w:t>
      </w:r>
      <w:r w:rsidRPr="009A4023">
        <w:t>specyfikacj</w:t>
      </w:r>
      <w:r w:rsidR="006B5FD8">
        <w:t>i</w:t>
      </w:r>
      <w:r w:rsidRPr="009A4023">
        <w:t xml:space="preserve"> techniczn</w:t>
      </w:r>
      <w:r w:rsidR="006B5FD8">
        <w:t>ej</w:t>
      </w:r>
      <w:r w:rsidRPr="009A4023">
        <w:t xml:space="preserve"> – </w:t>
      </w:r>
      <w:r w:rsidRPr="009A4023">
        <w:rPr>
          <w:b/>
        </w:rPr>
        <w:t xml:space="preserve">załącznik nr </w:t>
      </w:r>
      <w:r w:rsidR="00ED0863">
        <w:rPr>
          <w:b/>
        </w:rPr>
        <w:t>10</w:t>
      </w:r>
      <w:r w:rsidR="00A51AE6">
        <w:rPr>
          <w:b/>
        </w:rPr>
        <w:t xml:space="preserve"> </w:t>
      </w:r>
      <w:r w:rsidRPr="009A4023">
        <w:rPr>
          <w:b/>
        </w:rPr>
        <w:t>do SIWZ</w:t>
      </w:r>
      <w:r w:rsidRPr="009A4023">
        <w:t>.</w:t>
      </w:r>
    </w:p>
    <w:p w:rsidR="009A4023" w:rsidRPr="009A4023" w:rsidRDefault="00EB2304" w:rsidP="009A4023">
      <w:pPr>
        <w:jc w:val="both"/>
        <w:rPr>
          <w:b/>
        </w:rPr>
      </w:pPr>
      <w:r>
        <w:rPr>
          <w:b/>
        </w:rPr>
        <w:t xml:space="preserve">2.3 </w:t>
      </w:r>
      <w:r w:rsidRPr="00EB2304">
        <w:t>D</w:t>
      </w:r>
      <w:r w:rsidR="009A4023" w:rsidRPr="00EB2304">
        <w:t>o wyceny należy przyjąć całościow</w:t>
      </w:r>
      <w:r>
        <w:t>ą</w:t>
      </w:r>
      <w:r w:rsidR="009A4023" w:rsidRPr="00EB2304">
        <w:t xml:space="preserve"> obsługę geodezyjną</w:t>
      </w:r>
      <w:r>
        <w:rPr>
          <w:b/>
        </w:rPr>
        <w:t>.</w:t>
      </w:r>
    </w:p>
    <w:p w:rsidR="00BB19FB" w:rsidRDefault="009E48F5" w:rsidP="00BB19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lang w:eastAsia="ar-SA"/>
        </w:rPr>
      </w:pPr>
      <w:r>
        <w:rPr>
          <w:rFonts w:eastAsia="Cambria"/>
          <w:b/>
          <w:lang w:eastAsia="ar-SA"/>
        </w:rPr>
        <w:t>3.</w:t>
      </w:r>
      <w:r w:rsidR="00BB19FB">
        <w:rPr>
          <w:rFonts w:eastAsia="Cambria"/>
          <w:lang w:eastAsia="ar-SA"/>
        </w:rPr>
        <w:t xml:space="preserve"> </w:t>
      </w:r>
      <w:r w:rsidR="009A4023" w:rsidRPr="009A4023">
        <w:rPr>
          <w:rFonts w:eastAsia="Cambria"/>
          <w:lang w:eastAsia="ar-SA"/>
        </w:rPr>
        <w:t xml:space="preserve">Zamawiający dopuszcza korzystanie z podwykonawców. </w:t>
      </w:r>
    </w:p>
    <w:p w:rsidR="009A4023" w:rsidRPr="009A4023" w:rsidRDefault="009E48F5" w:rsidP="00BB19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lang w:eastAsia="ar-SA"/>
        </w:rPr>
      </w:pPr>
      <w:r>
        <w:rPr>
          <w:rFonts w:eastAsia="Cambria"/>
          <w:b/>
          <w:lang w:eastAsia="ar-SA"/>
        </w:rPr>
        <w:t>3.1</w:t>
      </w:r>
      <w:r w:rsidR="00BB19FB">
        <w:rPr>
          <w:rFonts w:eastAsia="Cambria"/>
          <w:lang w:eastAsia="ar-SA"/>
        </w:rPr>
        <w:t xml:space="preserve"> </w:t>
      </w:r>
      <w:r w:rsidR="009A4023" w:rsidRPr="009A4023">
        <w:rPr>
          <w:rFonts w:eastAsia="Cambria"/>
          <w:lang w:eastAsia="ar-SA"/>
        </w:rPr>
        <w:t>Wykonawca</w:t>
      </w:r>
      <w:r w:rsidR="005C0BA8">
        <w:rPr>
          <w:rFonts w:eastAsia="Cambria"/>
          <w:lang w:eastAsia="ar-SA"/>
        </w:rPr>
        <w:t xml:space="preserve"> Zobowią</w:t>
      </w:r>
      <w:r w:rsidR="00BB19FB">
        <w:rPr>
          <w:rFonts w:eastAsia="Cambria"/>
          <w:lang w:eastAsia="ar-SA"/>
        </w:rPr>
        <w:t>zany jest ws</w:t>
      </w:r>
      <w:r w:rsidR="009A4023" w:rsidRPr="009A4023">
        <w:rPr>
          <w:rFonts w:eastAsia="Cambria"/>
          <w:lang w:eastAsia="ar-SA"/>
        </w:rPr>
        <w:t xml:space="preserve">kazać w </w:t>
      </w:r>
      <w:r w:rsidR="009A4023" w:rsidRPr="009A4023">
        <w:rPr>
          <w:rFonts w:eastAsia="Cambria"/>
          <w:b/>
          <w:lang w:eastAsia="ar-SA"/>
        </w:rPr>
        <w:t>formularzu ofertowym</w:t>
      </w:r>
      <w:r w:rsidR="009A4023" w:rsidRPr="009A4023">
        <w:rPr>
          <w:rFonts w:eastAsia="Cambria"/>
          <w:lang w:eastAsia="ar-SA"/>
        </w:rPr>
        <w:t xml:space="preserve"> </w:t>
      </w:r>
      <w:r w:rsidR="002F44D4">
        <w:rPr>
          <w:rFonts w:eastAsia="Cambria"/>
          <w:lang w:eastAsia="ar-SA"/>
        </w:rPr>
        <w:t xml:space="preserve">- </w:t>
      </w:r>
      <w:r w:rsidR="009A4023" w:rsidRPr="002F44D4">
        <w:rPr>
          <w:rFonts w:eastAsia="Cambria"/>
          <w:b/>
          <w:color w:val="000000" w:themeColor="text1"/>
          <w:lang w:eastAsia="ar-SA"/>
        </w:rPr>
        <w:t xml:space="preserve">załącznik nr 1 do SIWZ </w:t>
      </w:r>
      <w:r w:rsidR="009A4023" w:rsidRPr="009A4023">
        <w:rPr>
          <w:rFonts w:eastAsia="Cambria"/>
          <w:lang w:eastAsia="ar-SA"/>
        </w:rPr>
        <w:t>części zamówienia, których wykonanie za</w:t>
      </w:r>
      <w:r w:rsidR="00BB19FB">
        <w:rPr>
          <w:rFonts w:eastAsia="Cambria"/>
          <w:lang w:eastAsia="ar-SA"/>
        </w:rPr>
        <w:t xml:space="preserve">mierza powierzyć podwykonawcom </w:t>
      </w:r>
      <w:r w:rsidR="009A4023" w:rsidRPr="009A4023">
        <w:rPr>
          <w:rFonts w:eastAsia="Cambria"/>
          <w:b/>
          <w:lang w:eastAsia="ar-SA"/>
        </w:rPr>
        <w:t>i podać firmy (oznaczenie przedsiębiorstwa)</w:t>
      </w:r>
      <w:r w:rsidR="009A4023" w:rsidRPr="009A4023">
        <w:rPr>
          <w:rFonts w:eastAsia="Cambria"/>
          <w:lang w:eastAsia="ar-SA"/>
        </w:rPr>
        <w:t xml:space="preserve"> podwykonawców;</w:t>
      </w:r>
    </w:p>
    <w:p w:rsidR="009A4023" w:rsidRPr="009A4023" w:rsidRDefault="009E48F5" w:rsidP="00BB19FB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lang w:eastAsia="ar-SA"/>
        </w:rPr>
      </w:pPr>
      <w:r>
        <w:rPr>
          <w:rFonts w:eastAsia="Cambria"/>
          <w:b/>
          <w:lang w:eastAsia="ar-SA"/>
        </w:rPr>
        <w:lastRenderedPageBreak/>
        <w:t>3.2</w:t>
      </w:r>
      <w:r w:rsidR="00BB19FB">
        <w:rPr>
          <w:rFonts w:eastAsia="Cambria"/>
          <w:lang w:eastAsia="ar-SA"/>
        </w:rPr>
        <w:t xml:space="preserve"> </w:t>
      </w:r>
      <w:r w:rsidR="005C0BA8">
        <w:rPr>
          <w:rFonts w:eastAsia="Cambria"/>
          <w:lang w:eastAsia="ar-SA"/>
        </w:rPr>
        <w:t>W</w:t>
      </w:r>
      <w:r w:rsidR="009A4023" w:rsidRPr="009A4023">
        <w:rPr>
          <w:rFonts w:eastAsia="Cambria"/>
          <w:lang w:eastAsia="ar-SA"/>
        </w:rPr>
        <w:t xml:space="preserve"> przypadku podpisania umowy wykonawca będzie zobowiązany, aby przed przystąpieniem do wykonania zamówienia podał - o ile są już znane - nazwy albo imiona i nazwiska oraz dane kontaktowe podwykonawców i osób do kontaktu z nimi, zaangażowanych w roboty budowlane. Wykonawca będzie zawiadamiał podczas realizacji umowy zamawiającego o wszelkich zmianach danych dotyczących podwykonawców, a także przekazywał informacje na temat nowych podwykonawców, którym w późniejszym okresie zamierza powierzyć realizację robót budowlanych lub usług. Wykonawca będzie zobowiązany zgłosić podwykonawców na zasadach określonych w przepisach art. 143 b ustawy Prawo zamówień publicznych;</w:t>
      </w:r>
    </w:p>
    <w:p w:rsidR="009A4023" w:rsidRPr="00BB19FB" w:rsidRDefault="009E48F5" w:rsidP="009E48F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</w:rPr>
      </w:pPr>
      <w:r w:rsidRPr="009E48F5">
        <w:rPr>
          <w:rFonts w:eastAsia="Cambria"/>
          <w:b/>
        </w:rPr>
        <w:t>3.3</w:t>
      </w:r>
      <w:r>
        <w:rPr>
          <w:rFonts w:eastAsia="Cambria"/>
        </w:rPr>
        <w:t xml:space="preserve"> </w:t>
      </w:r>
      <w:r w:rsidR="005C0BA8">
        <w:rPr>
          <w:rFonts w:eastAsia="Cambria"/>
        </w:rPr>
        <w:t>J</w:t>
      </w:r>
      <w:r w:rsidR="009A4023" w:rsidRPr="00BB19FB">
        <w:rPr>
          <w:rFonts w:eastAsia="Cambria"/>
        </w:rPr>
        <w:t>eżeli późniejsza zmiana albo rezygnacja z podwykonawcy dotyczy podmiotu, na którego zasoby Wykonawca powoływał się, na zasadach określonych w art. 22a ustawy Pzp, w celu wskazania spełnienia warunków udziału w postępowaniu Wykonawca jest zobowiązany wskazać Zamawiającemu, iż proponowany inny Podwykonawca lub Wykonawca samodzielnie spełniają je w stopniu nie mniejszym niż podwykonawca, na którego zasoby wykonawca powoływał się w trakcie postępowania o udzielenie zamówienia;</w:t>
      </w:r>
    </w:p>
    <w:p w:rsidR="009A4023" w:rsidRPr="00BB19FB" w:rsidRDefault="005C0BA8" w:rsidP="006F143A">
      <w:pPr>
        <w:pStyle w:val="Akapitzlist"/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mbria"/>
        </w:rPr>
      </w:pPr>
      <w:r>
        <w:rPr>
          <w:rFonts w:eastAsia="Cambria"/>
        </w:rPr>
        <w:t>K</w:t>
      </w:r>
      <w:r w:rsidR="009A4023" w:rsidRPr="00BB19FB">
        <w:rPr>
          <w:rFonts w:eastAsia="Cambria"/>
        </w:rPr>
        <w:t>ary umowne za nieprawidłowe zgłaszanie podwykonawców oraz realizowanie na ich rzecz płatności określone są we wzorze umowy</w:t>
      </w:r>
      <w:r w:rsidR="0011053F">
        <w:rPr>
          <w:rFonts w:eastAsia="Cambria"/>
        </w:rPr>
        <w:t>.</w:t>
      </w:r>
    </w:p>
    <w:p w:rsidR="009A4023" w:rsidRPr="00BB19FB" w:rsidRDefault="009E48F5" w:rsidP="008C72AE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</w:rPr>
      </w:pPr>
      <w:r w:rsidRPr="009E48F5">
        <w:rPr>
          <w:rFonts w:eastAsia="Cambria"/>
          <w:b/>
        </w:rPr>
        <w:t>4.</w:t>
      </w:r>
      <w:r>
        <w:rPr>
          <w:rFonts w:eastAsia="Cambria"/>
        </w:rPr>
        <w:t xml:space="preserve"> </w:t>
      </w:r>
      <w:r w:rsidR="009A4023" w:rsidRPr="00BB19FB">
        <w:rPr>
          <w:rFonts w:eastAsia="Cambria"/>
        </w:rPr>
        <w:t xml:space="preserve">Wykonawca, któremu zostanie udzielone zamówienie udzieli Zamawiającemu gwarancji zgodnie z </w:t>
      </w:r>
      <w:r w:rsidR="00BC01EC">
        <w:rPr>
          <w:rFonts w:eastAsia="Cambria"/>
        </w:rPr>
        <w:t>wzorem umowy stanowiącej z</w:t>
      </w:r>
      <w:r w:rsidR="009A4023" w:rsidRPr="00BB19FB">
        <w:rPr>
          <w:rFonts w:eastAsia="Cambria"/>
        </w:rPr>
        <w:t xml:space="preserve">ałącznik </w:t>
      </w:r>
      <w:r w:rsidR="00FB14C9">
        <w:rPr>
          <w:rFonts w:eastAsia="Cambria"/>
        </w:rPr>
        <w:t>n</w:t>
      </w:r>
      <w:r w:rsidR="009A4023" w:rsidRPr="00BB19FB">
        <w:rPr>
          <w:rFonts w:eastAsia="Cambria"/>
        </w:rPr>
        <w:t xml:space="preserve">r </w:t>
      </w:r>
      <w:r w:rsidR="00ED0863" w:rsidRPr="00BB19FB">
        <w:rPr>
          <w:rFonts w:eastAsia="Cambria"/>
        </w:rPr>
        <w:t>8</w:t>
      </w:r>
      <w:r w:rsidR="00C21B78">
        <w:rPr>
          <w:rFonts w:eastAsia="Cambria"/>
        </w:rPr>
        <w:t xml:space="preserve"> do SIWZ</w:t>
      </w:r>
      <w:r w:rsidR="009A4023" w:rsidRPr="00BB19FB">
        <w:rPr>
          <w:rFonts w:eastAsia="Cambria"/>
        </w:rPr>
        <w:t>. Minimalny wymagany okres gwarancji na roboty wynosi 36 miesięcy licząc od daty wskazanej w protokole odbioru ostatecznego. Wykonawca może zaproponować dłuższy okres, maksymalnie przedłużając okres minimalny do 60 miesięcy, co będzie uwzględnione podczas</w:t>
      </w:r>
      <w:r w:rsidR="00BC01EC">
        <w:rPr>
          <w:rFonts w:eastAsia="Cambria"/>
        </w:rPr>
        <w:t xml:space="preserve"> </w:t>
      </w:r>
      <w:r w:rsidR="009A4023" w:rsidRPr="00BB19FB">
        <w:rPr>
          <w:rFonts w:eastAsia="Cambria"/>
        </w:rPr>
        <w:t>oceny i badania ofert na zasadach określonych w częś</w:t>
      </w:r>
      <w:r w:rsidR="00B038F3">
        <w:rPr>
          <w:rFonts w:eastAsia="Cambria"/>
        </w:rPr>
        <w:t>ci</w:t>
      </w:r>
      <w:r w:rsidR="009A4023" w:rsidRPr="00BB19FB">
        <w:rPr>
          <w:rFonts w:eastAsia="Cambria"/>
        </w:rPr>
        <w:t xml:space="preserve"> XII</w:t>
      </w:r>
      <w:r w:rsidR="003D67F9" w:rsidRPr="00BB19FB">
        <w:rPr>
          <w:rFonts w:eastAsia="Cambria"/>
        </w:rPr>
        <w:t>I</w:t>
      </w:r>
      <w:r w:rsidR="009A4023" w:rsidRPr="00BB19FB">
        <w:rPr>
          <w:rFonts w:eastAsia="Cambria"/>
        </w:rPr>
        <w:t xml:space="preserve"> SIWZ. Wykonawca składając </w:t>
      </w:r>
      <w:r w:rsidR="00BC01EC">
        <w:rPr>
          <w:rFonts w:eastAsia="Cambria"/>
        </w:rPr>
        <w:t>ofertę akceptuje warunki gwarancji - z</w:t>
      </w:r>
      <w:r w:rsidR="00C5021A">
        <w:rPr>
          <w:rFonts w:eastAsia="Cambria"/>
        </w:rPr>
        <w:t>ałącznik nr</w:t>
      </w:r>
      <w:r w:rsidR="009A4023" w:rsidRPr="00BB19FB">
        <w:rPr>
          <w:rFonts w:eastAsia="Cambria"/>
        </w:rPr>
        <w:t xml:space="preserve"> </w:t>
      </w:r>
      <w:r w:rsidR="00ED0863" w:rsidRPr="00BB19FB">
        <w:rPr>
          <w:rFonts w:eastAsia="Cambria"/>
        </w:rPr>
        <w:t>8</w:t>
      </w:r>
      <w:r w:rsidR="009A4023" w:rsidRPr="00BB19FB">
        <w:rPr>
          <w:rFonts w:eastAsia="Cambria"/>
        </w:rPr>
        <w:t>, w któr</w:t>
      </w:r>
      <w:r w:rsidR="00BC01EC">
        <w:rPr>
          <w:rFonts w:eastAsia="Cambria"/>
        </w:rPr>
        <w:t>ej</w:t>
      </w:r>
      <w:r w:rsidR="009A4023" w:rsidRPr="00BB19FB">
        <w:rPr>
          <w:rFonts w:eastAsia="Cambria"/>
        </w:rPr>
        <w:t xml:space="preserve"> określono zakres gwarancji i uprawnienia </w:t>
      </w:r>
      <w:r w:rsidR="00FB14C9">
        <w:rPr>
          <w:rFonts w:eastAsia="Cambria"/>
        </w:rPr>
        <w:t>Z</w:t>
      </w:r>
      <w:r w:rsidR="009A4023" w:rsidRPr="00BB19FB">
        <w:rPr>
          <w:rFonts w:eastAsia="Cambria"/>
        </w:rPr>
        <w:t>amawiającego oraz obowiązki gwaranta.</w:t>
      </w:r>
    </w:p>
    <w:p w:rsidR="009A4023" w:rsidRPr="00E2506E" w:rsidRDefault="009E48F5" w:rsidP="009E48F5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</w:rPr>
      </w:pPr>
      <w:r w:rsidRPr="009E48F5">
        <w:rPr>
          <w:rFonts w:eastAsia="Cambria"/>
          <w:b/>
        </w:rPr>
        <w:t>5.</w:t>
      </w:r>
      <w:r>
        <w:rPr>
          <w:rFonts w:eastAsia="Cambria"/>
        </w:rPr>
        <w:t xml:space="preserve"> </w:t>
      </w:r>
      <w:r w:rsidR="00E37C14" w:rsidRPr="00BF01B9">
        <w:rPr>
          <w:bCs/>
        </w:rPr>
        <w:t>Zamawiający na podstawie art. 29 ust. 3 a ustawy Pzp wymaga zapewnienia zatrudnienia na podstawie umowy o pracę pracowników w zakresie wykonywania prac fizycznych przy realizacji robót budowlanych i instalacyjnych z wyłączeniem osób samodzielnie wykonujących daną czynność w ramach jednoosobowej działalności gospodarczej. Obowiązek ten dotyczy również podwykonawców. W</w:t>
      </w:r>
      <w:r w:rsidR="009A4023" w:rsidRPr="00BF01B9">
        <w:rPr>
          <w:rFonts w:eastAsia="Cambria"/>
        </w:rPr>
        <w:t xml:space="preserve">ykonawca jest zobowiązany zawrzeć w każdej umowie o podwykonawstwo stosowne zapisy zobowiązujące podwykonawców </w:t>
      </w:r>
      <w:r w:rsidR="00E37C14" w:rsidRPr="00BF01B9">
        <w:rPr>
          <w:rFonts w:eastAsia="Cambria"/>
        </w:rPr>
        <w:t>do zatrudnienia na umowę o pracę</w:t>
      </w:r>
      <w:r w:rsidR="009A4023" w:rsidRPr="00BF01B9">
        <w:rPr>
          <w:rFonts w:eastAsia="Cambria"/>
        </w:rPr>
        <w:t xml:space="preserve"> wszystkich osób wykonujących wskazane wyżej czynności. Szczegółowe zasady dokumentowania zatrudnienia na podstawie umowy o prace</w:t>
      </w:r>
      <w:r w:rsidR="00AC3F28">
        <w:rPr>
          <w:rFonts w:eastAsia="Cambria"/>
        </w:rPr>
        <w:t>,</w:t>
      </w:r>
      <w:r w:rsidR="009A4023" w:rsidRPr="00BF01B9">
        <w:rPr>
          <w:rFonts w:eastAsia="Cambria"/>
        </w:rPr>
        <w:t xml:space="preserve"> kontrolowanie tego obowiązku przez </w:t>
      </w:r>
      <w:r w:rsidR="007D743C">
        <w:rPr>
          <w:rFonts w:eastAsia="Cambria"/>
        </w:rPr>
        <w:t>Z</w:t>
      </w:r>
      <w:r w:rsidR="009A4023" w:rsidRPr="00BF01B9">
        <w:rPr>
          <w:rFonts w:eastAsia="Cambria"/>
        </w:rPr>
        <w:t xml:space="preserve">amawiającego </w:t>
      </w:r>
      <w:r w:rsidR="007D743C">
        <w:rPr>
          <w:rFonts w:eastAsia="Cambria"/>
        </w:rPr>
        <w:t xml:space="preserve">oraz sankcje, </w:t>
      </w:r>
      <w:r w:rsidR="009A4023" w:rsidRPr="00BF01B9">
        <w:rPr>
          <w:rFonts w:eastAsia="Cambria"/>
        </w:rPr>
        <w:t xml:space="preserve">zawarto we wzorze umowy stanowiącym załącznik </w:t>
      </w:r>
      <w:r w:rsidR="0071233F">
        <w:rPr>
          <w:rFonts w:eastAsia="Cambria"/>
        </w:rPr>
        <w:t>n</w:t>
      </w:r>
      <w:r w:rsidR="009A4023" w:rsidRPr="00BF01B9">
        <w:rPr>
          <w:rFonts w:eastAsia="Cambria"/>
        </w:rPr>
        <w:t xml:space="preserve">r </w:t>
      </w:r>
      <w:r w:rsidR="00ED0863" w:rsidRPr="00BF01B9">
        <w:rPr>
          <w:rFonts w:eastAsia="Cambria"/>
        </w:rPr>
        <w:t>8</w:t>
      </w:r>
      <w:r w:rsidR="009A4023" w:rsidRPr="00BF01B9">
        <w:rPr>
          <w:rFonts w:eastAsia="Cambria"/>
        </w:rPr>
        <w:t xml:space="preserve"> do SIWZ.</w:t>
      </w:r>
    </w:p>
    <w:p w:rsidR="009A4023" w:rsidRPr="009A4023" w:rsidRDefault="009A4023" w:rsidP="009A4023">
      <w:pPr>
        <w:keepNext/>
        <w:jc w:val="both"/>
        <w:outlineLvl w:val="2"/>
        <w:rPr>
          <w:b/>
          <w:bCs/>
        </w:rPr>
      </w:pPr>
      <w:r w:rsidRPr="009A4023">
        <w:rPr>
          <w:b/>
          <w:bCs/>
          <w:highlight w:val="lightGray"/>
        </w:rPr>
        <w:t>IV. TERMIN WYKONANIA ZAMÓWIENIA.</w:t>
      </w:r>
    </w:p>
    <w:p w:rsidR="009A4023" w:rsidRPr="009A4023" w:rsidRDefault="009A4023" w:rsidP="009A4023">
      <w:pPr>
        <w:keepNext/>
        <w:jc w:val="both"/>
        <w:outlineLvl w:val="1"/>
        <w:rPr>
          <w:bCs/>
        </w:rPr>
      </w:pPr>
      <w:r w:rsidRPr="009A4023">
        <w:rPr>
          <w:rFonts w:eastAsia="Cambria"/>
        </w:rPr>
        <w:t xml:space="preserve">Termin wykonania zamówienia: od dnia podpisania umowy do </w:t>
      </w:r>
      <w:r w:rsidRPr="008C2CB3">
        <w:rPr>
          <w:rFonts w:eastAsia="Cambria"/>
        </w:rPr>
        <w:t>dnia</w:t>
      </w:r>
      <w:r w:rsidRPr="008C2CB3">
        <w:t xml:space="preserve"> </w:t>
      </w:r>
      <w:r w:rsidR="00FD1137">
        <w:t xml:space="preserve">30 kwietnia </w:t>
      </w:r>
      <w:r w:rsidR="008C2CB3" w:rsidRPr="009E5021">
        <w:t>20</w:t>
      </w:r>
      <w:r w:rsidR="00FD1137">
        <w:t>20</w:t>
      </w:r>
      <w:r w:rsidRPr="009E5021">
        <w:t xml:space="preserve"> r.</w:t>
      </w:r>
      <w:r w:rsidRPr="009A4023">
        <w:t xml:space="preserve"> </w:t>
      </w:r>
    </w:p>
    <w:p w:rsidR="009A4023" w:rsidRPr="009A4023" w:rsidRDefault="009A4023" w:rsidP="009A4023">
      <w:pPr>
        <w:jc w:val="both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 xml:space="preserve">V. WARUNKI UDZIAŁU W </w:t>
      </w:r>
      <w:r w:rsidRPr="00040612">
        <w:rPr>
          <w:b/>
          <w:bCs/>
          <w:szCs w:val="21"/>
          <w:highlight w:val="lightGray"/>
        </w:rPr>
        <w:t>POSTĘPOWANIU</w:t>
      </w:r>
      <w:r w:rsidR="00EA1453" w:rsidRPr="00040612">
        <w:rPr>
          <w:b/>
          <w:bCs/>
          <w:szCs w:val="21"/>
          <w:highlight w:val="lightGray"/>
        </w:rPr>
        <w:t xml:space="preserve"> I PODSTAWY WYKLUCZENIA</w:t>
      </w:r>
      <w:r w:rsidRPr="00040612">
        <w:rPr>
          <w:b/>
          <w:bCs/>
          <w:szCs w:val="21"/>
          <w:highlight w:val="lightGray"/>
        </w:rPr>
        <w:t>.</w:t>
      </w:r>
    </w:p>
    <w:p w:rsidR="009A4023" w:rsidRPr="009A4023" w:rsidRDefault="009A4023" w:rsidP="009A4023">
      <w:pPr>
        <w:numPr>
          <w:ilvl w:val="0"/>
          <w:numId w:val="21"/>
        </w:numPr>
        <w:ind w:left="284" w:hanging="284"/>
        <w:jc w:val="both"/>
      </w:pPr>
      <w:r w:rsidRPr="009A4023">
        <w:t>O udzielenie zamówienia mogą ubiegać się Wykonawcy, którzy:</w:t>
      </w:r>
    </w:p>
    <w:p w:rsidR="009A4023" w:rsidRPr="009A4023" w:rsidRDefault="009A4023" w:rsidP="009A4023">
      <w:pPr>
        <w:numPr>
          <w:ilvl w:val="0"/>
          <w:numId w:val="7"/>
        </w:numPr>
        <w:tabs>
          <w:tab w:val="clear" w:pos="1440"/>
          <w:tab w:val="num" w:pos="284"/>
        </w:tabs>
        <w:ind w:hanging="1440"/>
      </w:pPr>
      <w:r w:rsidRPr="009A4023">
        <w:t xml:space="preserve">nie podlegają wykluczeniu, </w:t>
      </w:r>
    </w:p>
    <w:p w:rsidR="009A4023" w:rsidRPr="009A4023" w:rsidRDefault="009A4023" w:rsidP="009A4023">
      <w:pPr>
        <w:numPr>
          <w:ilvl w:val="0"/>
          <w:numId w:val="7"/>
        </w:numPr>
        <w:tabs>
          <w:tab w:val="clear" w:pos="1440"/>
          <w:tab w:val="num" w:pos="284"/>
        </w:tabs>
        <w:ind w:hanging="1440"/>
      </w:pPr>
      <w:r w:rsidRPr="009A4023">
        <w:t>spełniają określone przez zamawiającego warunki udziału w postępowaniu.</w:t>
      </w:r>
    </w:p>
    <w:p w:rsidR="009A4023" w:rsidRDefault="009A4023" w:rsidP="009A4023">
      <w:pPr>
        <w:numPr>
          <w:ilvl w:val="1"/>
          <w:numId w:val="8"/>
        </w:numPr>
        <w:ind w:left="426" w:hanging="426"/>
        <w:jc w:val="both"/>
      </w:pPr>
      <w:r w:rsidRPr="009A4023">
        <w:t>Z postępowania o udzielenia zamówienia wyklucza się wykonawcę, w stosunku do którego zachodzi którakolwiek z okoliczności, o których mowa w art. 24 ust. 1 pkt 12 – 23 ustawy Pzp.;</w:t>
      </w:r>
    </w:p>
    <w:p w:rsidR="00081C3D" w:rsidRDefault="00FD789F" w:rsidP="00081C3D">
      <w:pPr>
        <w:pStyle w:val="Akapitzlist"/>
        <w:numPr>
          <w:ilvl w:val="1"/>
          <w:numId w:val="8"/>
        </w:numPr>
      </w:pPr>
      <w:r w:rsidRPr="002C60AA">
        <w:t xml:space="preserve"> </w:t>
      </w:r>
      <w:r w:rsidR="00081C3D" w:rsidRPr="002C60AA">
        <w:t>Zamawiający może wykluczyć wykonawcę na każdym etapie postę</w:t>
      </w:r>
      <w:r w:rsidR="00C6438A">
        <w:t>powania o udzielenie zamówienia;</w:t>
      </w:r>
    </w:p>
    <w:p w:rsidR="009A4023" w:rsidRPr="002C60AA" w:rsidRDefault="009A4023" w:rsidP="009A4023">
      <w:pPr>
        <w:numPr>
          <w:ilvl w:val="1"/>
          <w:numId w:val="8"/>
        </w:numPr>
        <w:ind w:left="426" w:hanging="426"/>
      </w:pPr>
      <w:r w:rsidRPr="002C60AA">
        <w:t>Wykluczenie wykonawcy następuje zgodnie z art. 24 ust. 7 ustawy Pzp.;</w:t>
      </w:r>
    </w:p>
    <w:p w:rsidR="00081C3D" w:rsidRPr="002C60AA" w:rsidRDefault="002C60AA" w:rsidP="00081C3D">
      <w:pPr>
        <w:numPr>
          <w:ilvl w:val="1"/>
          <w:numId w:val="31"/>
        </w:numPr>
        <w:jc w:val="both"/>
      </w:pPr>
      <w:r w:rsidRPr="002C60AA">
        <w:t>Zamawiający nie przewiduje wykluczenia Wykonawcy z</w:t>
      </w:r>
      <w:r w:rsidR="00081C3D" w:rsidRPr="002C60AA">
        <w:t xml:space="preserve"> postępowania o udzielenie zamówienia </w:t>
      </w:r>
      <w:r w:rsidRPr="002C60AA">
        <w:t xml:space="preserve">w oparciu </w:t>
      </w:r>
      <w:r w:rsidR="00C6438A">
        <w:t>art. 24 ust.5.</w:t>
      </w:r>
    </w:p>
    <w:p w:rsidR="009A4023" w:rsidRPr="009A4023" w:rsidRDefault="009A4023" w:rsidP="009A4023">
      <w:pPr>
        <w:numPr>
          <w:ilvl w:val="0"/>
          <w:numId w:val="8"/>
        </w:numPr>
        <w:ind w:left="284" w:hanging="284"/>
      </w:pPr>
      <w:r w:rsidRPr="009A4023">
        <w:lastRenderedPageBreak/>
        <w:t>O udzielenie zamówienia mogą ubiegać się wykonawcy, którzy spełniają warunki dotyczące:</w:t>
      </w:r>
    </w:p>
    <w:p w:rsidR="009A4023" w:rsidRPr="009A4023" w:rsidRDefault="009A4023" w:rsidP="009A4023">
      <w:pPr>
        <w:numPr>
          <w:ilvl w:val="1"/>
          <w:numId w:val="8"/>
        </w:numPr>
        <w:ind w:left="426" w:hanging="426"/>
      </w:pPr>
      <w:r w:rsidRPr="009A4023">
        <w:t>Kompetencji lub uprawnień do prowadzenia określonej działalności zawodowej, o ile wynika to z odrębnych przepisów.</w:t>
      </w:r>
    </w:p>
    <w:p w:rsidR="009A4023" w:rsidRPr="008D06FD" w:rsidRDefault="009A4023" w:rsidP="009A4023">
      <w:pPr>
        <w:ind w:left="426" w:hanging="426"/>
        <w:rPr>
          <w:i/>
        </w:rPr>
      </w:pPr>
      <w:r w:rsidRPr="009A4023">
        <w:t xml:space="preserve">       </w:t>
      </w:r>
      <w:r w:rsidRPr="008D06FD">
        <w:rPr>
          <w:i/>
        </w:rPr>
        <w:t>Zamawiający nie określa warunków w tym zakresie.</w:t>
      </w:r>
    </w:p>
    <w:p w:rsidR="009A4023" w:rsidRPr="009A4023" w:rsidRDefault="009A4023" w:rsidP="009A4023">
      <w:pPr>
        <w:numPr>
          <w:ilvl w:val="1"/>
          <w:numId w:val="8"/>
        </w:numPr>
        <w:ind w:left="426" w:hanging="426"/>
      </w:pPr>
      <w:r w:rsidRPr="009A4023">
        <w:t>Sytuacji ekonomicznej lub finansowej.</w:t>
      </w:r>
    </w:p>
    <w:p w:rsidR="009A4023" w:rsidRPr="008D06FD" w:rsidRDefault="009A4023" w:rsidP="009A4023">
      <w:pPr>
        <w:ind w:left="426" w:hanging="426"/>
        <w:rPr>
          <w:i/>
        </w:rPr>
      </w:pPr>
      <w:r w:rsidRPr="009A4023">
        <w:t xml:space="preserve">       </w:t>
      </w:r>
      <w:r w:rsidRPr="008D06FD">
        <w:rPr>
          <w:i/>
        </w:rPr>
        <w:t>Zamawiający nie określa warunków w tym zakresie.</w:t>
      </w:r>
    </w:p>
    <w:p w:rsidR="009A4023" w:rsidRPr="009A4023" w:rsidRDefault="009A4023" w:rsidP="009A4023">
      <w:pPr>
        <w:numPr>
          <w:ilvl w:val="1"/>
          <w:numId w:val="8"/>
        </w:numPr>
        <w:ind w:left="426" w:hanging="426"/>
      </w:pPr>
      <w:r w:rsidRPr="009A4023">
        <w:t>Zdolności technicznej lub zawodowej.</w:t>
      </w:r>
    </w:p>
    <w:p w:rsidR="009A4023" w:rsidRPr="008D06FD" w:rsidRDefault="009A4023" w:rsidP="00A11D27">
      <w:pPr>
        <w:numPr>
          <w:ilvl w:val="2"/>
          <w:numId w:val="8"/>
        </w:numPr>
        <w:ind w:left="426" w:hanging="426"/>
        <w:jc w:val="both"/>
      </w:pPr>
      <w:r w:rsidRPr="008D06FD">
        <w:t xml:space="preserve">Wykonawca musi wykazać, że wykonał w okresie ostatnich pięciu lat przed upływem  </w:t>
      </w:r>
    </w:p>
    <w:p w:rsidR="009A4023" w:rsidRPr="008D06FD" w:rsidRDefault="009A4023" w:rsidP="0064437F">
      <w:pPr>
        <w:jc w:val="both"/>
      </w:pPr>
      <w:r w:rsidRPr="008D06FD">
        <w:t xml:space="preserve">terminu składania ofert, a jeżeli okres prowadzenia działalności jest  krótszy - w tym   </w:t>
      </w:r>
    </w:p>
    <w:p w:rsidR="00A01D71" w:rsidRDefault="009A4023" w:rsidP="00A01D71">
      <w:pPr>
        <w:jc w:val="both"/>
      </w:pPr>
      <w:r w:rsidRPr="008D06FD">
        <w:t xml:space="preserve">okresie </w:t>
      </w:r>
      <w:r w:rsidR="00A01D71">
        <w:t xml:space="preserve">minimum dwie roboty budowlane polegające na budowie, przebudowie lub rozbudowie    </w:t>
      </w:r>
    </w:p>
    <w:p w:rsidR="009A4023" w:rsidRDefault="00A01D71" w:rsidP="00A01D71">
      <w:pPr>
        <w:jc w:val="both"/>
      </w:pPr>
      <w:r>
        <w:t xml:space="preserve">dróg o nawierzchni z betonowej kostki brukowej o powierzchni </w:t>
      </w:r>
      <w:r w:rsidR="006E0F06">
        <w:t xml:space="preserve">min </w:t>
      </w:r>
      <w:r w:rsidR="006B5FD8">
        <w:t>400</w:t>
      </w:r>
      <w:r>
        <w:t xml:space="preserve"> m</w:t>
      </w:r>
      <w:r w:rsidRPr="00A01D71">
        <w:rPr>
          <w:vertAlign w:val="superscript"/>
        </w:rPr>
        <w:t>2</w:t>
      </w:r>
      <w:r>
        <w:t xml:space="preserve"> każda.</w:t>
      </w:r>
      <w:r w:rsidR="009A4023" w:rsidRPr="008D06FD">
        <w:t xml:space="preserve"> Roboty te winny być wykonane w sposób należyty.</w:t>
      </w:r>
    </w:p>
    <w:p w:rsidR="00A11D27" w:rsidRPr="004D5A12" w:rsidRDefault="00A11D27" w:rsidP="00616938">
      <w:pPr>
        <w:jc w:val="both"/>
        <w:rPr>
          <w:i/>
        </w:rPr>
      </w:pPr>
      <w:r w:rsidRPr="004D5A12">
        <w:rPr>
          <w:i/>
        </w:rPr>
        <w:t>Należycie wykonane oznacza w szczególności: wykonane zgodnie z przepisami prawa budowlanego i prawidłowo ukończone.</w:t>
      </w:r>
      <w:r w:rsidR="004D5A12" w:rsidRPr="004D5A12">
        <w:rPr>
          <w:color w:val="532B17"/>
          <w:sz w:val="23"/>
          <w:szCs w:val="23"/>
        </w:rPr>
        <w:t xml:space="preserve"> </w:t>
      </w:r>
    </w:p>
    <w:p w:rsidR="00A01D71" w:rsidRDefault="009A4023" w:rsidP="00523CEA">
      <w:pPr>
        <w:pStyle w:val="Akapitzlist"/>
        <w:numPr>
          <w:ilvl w:val="2"/>
          <w:numId w:val="8"/>
        </w:numPr>
        <w:ind w:left="0" w:firstLine="0"/>
      </w:pPr>
      <w:r w:rsidRPr="009A4023">
        <w:t>Wykon</w:t>
      </w:r>
      <w:r w:rsidR="00CF2AB0">
        <w:t xml:space="preserve">awca musi wykazać, że dysponuje co najmniej jedną </w:t>
      </w:r>
      <w:r w:rsidRPr="009A4023">
        <w:t>osobą posiadającą uprawnienia do pełnienia samodzielnych funkcji technicznych w budownictwie –</w:t>
      </w:r>
      <w:r w:rsidR="00A01D71" w:rsidRPr="009A4023">
        <w:t>– kierownikiem budowy</w:t>
      </w:r>
      <w:r w:rsidR="00A01D71">
        <w:t xml:space="preserve"> </w:t>
      </w:r>
      <w:r w:rsidR="00A01D71" w:rsidRPr="009A4023">
        <w:t xml:space="preserve">posiadającym uprawnienia budowlane do kierowania robotami budowlanymi </w:t>
      </w:r>
      <w:r w:rsidR="00A01D71">
        <w:t xml:space="preserve">w </w:t>
      </w:r>
      <w:r w:rsidR="00A01D71" w:rsidRPr="009A4023">
        <w:t>specjalności</w:t>
      </w:r>
      <w:r w:rsidR="00A01D71">
        <w:t xml:space="preserve"> drogowej </w:t>
      </w:r>
      <w:r w:rsidR="00A01D71" w:rsidRPr="009A4023">
        <w:t xml:space="preserve">posiadającym co najmniej </w:t>
      </w:r>
      <w:r w:rsidR="009D6E5B">
        <w:t>3</w:t>
      </w:r>
      <w:r w:rsidR="00A01D71" w:rsidRPr="009A4023">
        <w:t xml:space="preserve"> letnie doświadczenie w </w:t>
      </w:r>
    </w:p>
    <w:p w:rsidR="0079066D" w:rsidRDefault="009D6E5B" w:rsidP="00FE6BB3">
      <w:pPr>
        <w:tabs>
          <w:tab w:val="left" w:pos="0"/>
        </w:tabs>
      </w:pPr>
      <w:r>
        <w:t>kierowaniu lub nadzorowaniu robót budowlanych</w:t>
      </w:r>
      <w:r w:rsidR="0079066D">
        <w:t>.</w:t>
      </w:r>
    </w:p>
    <w:p w:rsidR="009A4023" w:rsidRDefault="009A4023" w:rsidP="008013C7">
      <w:pPr>
        <w:jc w:val="both"/>
        <w:rPr>
          <w:i/>
        </w:rPr>
      </w:pPr>
      <w:r w:rsidRPr="0079066D">
        <w:rPr>
          <w:i/>
        </w:rPr>
        <w:t xml:space="preserve">Zamawiający uzna za właściwe uprawnienia osób posiadających odpowiednie kwalifikacje  </w:t>
      </w:r>
      <w:r w:rsidRPr="008D06FD">
        <w:rPr>
          <w:i/>
        </w:rPr>
        <w:t xml:space="preserve">       zawodowe zdobyte w innych państwach na zasadach określonych w ustawie z dnia 7 lipca  </w:t>
      </w:r>
      <w:r w:rsidR="0079066D">
        <w:rPr>
          <w:i/>
        </w:rPr>
        <w:t xml:space="preserve"> </w:t>
      </w:r>
      <w:r w:rsidRPr="008D06FD">
        <w:rPr>
          <w:i/>
        </w:rPr>
        <w:t xml:space="preserve">       1994 roku Prawo budowlane, z uwzględnieniem postanowień ustawy z dnia 22 grudnia</w:t>
      </w:r>
      <w:r w:rsidR="0079066D">
        <w:rPr>
          <w:i/>
        </w:rPr>
        <w:t xml:space="preserve"> </w:t>
      </w:r>
      <w:r w:rsidRPr="008D06FD">
        <w:rPr>
          <w:i/>
        </w:rPr>
        <w:t>2015 r. o zasadach uznawania kwalifikacji zawodowych nabytych w państwach</w:t>
      </w:r>
      <w:r w:rsidR="0079066D">
        <w:rPr>
          <w:i/>
        </w:rPr>
        <w:t xml:space="preserve"> </w:t>
      </w:r>
      <w:r w:rsidRPr="008D06FD">
        <w:rPr>
          <w:i/>
        </w:rPr>
        <w:t xml:space="preserve"> członkowskich Unii Europejskiej.</w:t>
      </w:r>
    </w:p>
    <w:p w:rsidR="00F71ED9" w:rsidRPr="00F71ED9" w:rsidRDefault="00F71ED9" w:rsidP="008013C7">
      <w:pPr>
        <w:jc w:val="both"/>
      </w:pPr>
      <w:r w:rsidRPr="00DC4B57">
        <w:rPr>
          <w:b/>
        </w:rPr>
        <w:t>2.4</w:t>
      </w:r>
      <w:r w:rsidRPr="00DC4B57">
        <w:t xml:space="preserve"> Wykonawca powołujący się na zasoby innych podmiotów, w celu wykazania braku istnienia wobec nich podstaw wykluczenia oraz spełnienia, w zakresie w jakim powołuje się na ich zasoby, warunków udziału w postepowaniu, zamieszcza informacje o tych podmiotach w oświadczeniach</w:t>
      </w:r>
      <w:r w:rsidR="00451C4E">
        <w:t>,</w:t>
      </w:r>
      <w:r w:rsidRPr="00DC4B57">
        <w:t xml:space="preserve"> o których mowa w części VI </w:t>
      </w:r>
      <w:r w:rsidR="00BB590E">
        <w:t>dziale A ust.</w:t>
      </w:r>
      <w:r w:rsidRPr="00DC4B57">
        <w:t>1.</w:t>
      </w:r>
      <w:r>
        <w:t xml:space="preserve">  </w:t>
      </w:r>
    </w:p>
    <w:p w:rsidR="009A4023" w:rsidRPr="008E6D8D" w:rsidRDefault="009A4023" w:rsidP="008E6D8D">
      <w:pPr>
        <w:pStyle w:val="Akapitzlist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  <w:kern w:val="3"/>
        </w:rPr>
      </w:pPr>
      <w:r w:rsidRPr="008E6D8D">
        <w:rPr>
          <w:rFonts w:eastAsia="Cambria"/>
          <w:kern w:val="3"/>
        </w:rPr>
        <w:t>W przypadku wykonawców wspólnie ubiegających się o udzielenie zamówienia:</w:t>
      </w:r>
    </w:p>
    <w:p w:rsidR="009A4023" w:rsidRPr="009A4023" w:rsidRDefault="008E6D8D" w:rsidP="008E6D8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Cambria"/>
          <w:lang w:eastAsia="ar-SA"/>
        </w:rPr>
      </w:pPr>
      <w:r w:rsidRPr="0064437F">
        <w:rPr>
          <w:rFonts w:eastAsia="Cambria"/>
          <w:b/>
          <w:lang w:eastAsia="ar-SA"/>
        </w:rPr>
        <w:t>2.5.1</w:t>
      </w:r>
      <w:r>
        <w:rPr>
          <w:rFonts w:eastAsia="Cambria"/>
          <w:lang w:eastAsia="ar-SA"/>
        </w:rPr>
        <w:t xml:space="preserve"> </w:t>
      </w:r>
      <w:r w:rsidR="00AE2D02">
        <w:rPr>
          <w:rFonts w:eastAsia="Cambria"/>
          <w:lang w:eastAsia="ar-SA"/>
        </w:rPr>
        <w:t>W</w:t>
      </w:r>
      <w:r w:rsidR="009A4023" w:rsidRPr="009A4023">
        <w:rPr>
          <w:rFonts w:eastAsia="Cambria"/>
          <w:lang w:eastAsia="ar-SA"/>
        </w:rPr>
        <w:t xml:space="preserve">arunek udziału w postępowaniu, o którym mowa w pkt 2.3.1 </w:t>
      </w:r>
      <w:r w:rsidR="00721015">
        <w:rPr>
          <w:rFonts w:eastAsia="Cambria"/>
          <w:lang w:eastAsia="ar-SA"/>
        </w:rPr>
        <w:t xml:space="preserve">i 2.3.2 </w:t>
      </w:r>
      <w:r w:rsidR="00721015" w:rsidRPr="00FD789F">
        <w:rPr>
          <w:rFonts w:eastAsia="Cambria"/>
          <w:lang w:eastAsia="ar-SA"/>
        </w:rPr>
        <w:t>może</w:t>
      </w:r>
      <w:r w:rsidR="009A4023" w:rsidRPr="009A4023">
        <w:rPr>
          <w:rFonts w:eastAsia="Cambria"/>
          <w:lang w:eastAsia="ar-SA"/>
        </w:rPr>
        <w:t xml:space="preserve"> zostać spełniony przez wykonawców łącznie</w:t>
      </w:r>
      <w:r w:rsidR="00FD789F">
        <w:rPr>
          <w:rFonts w:eastAsia="Cambria"/>
          <w:lang w:eastAsia="ar-SA"/>
        </w:rPr>
        <w:t xml:space="preserve"> lub od</w:t>
      </w:r>
      <w:r w:rsidR="00DC4B57">
        <w:rPr>
          <w:rFonts w:eastAsia="Cambria"/>
          <w:lang w:eastAsia="ar-SA"/>
        </w:rPr>
        <w:t>d</w:t>
      </w:r>
      <w:r w:rsidR="00FD789F">
        <w:rPr>
          <w:rFonts w:eastAsia="Cambria"/>
          <w:lang w:eastAsia="ar-SA"/>
        </w:rPr>
        <w:t>zielnie</w:t>
      </w:r>
      <w:r w:rsidR="009A4023" w:rsidRPr="009A4023">
        <w:rPr>
          <w:rFonts w:eastAsia="Cambria"/>
          <w:lang w:eastAsia="ar-SA"/>
        </w:rPr>
        <w:t>;</w:t>
      </w:r>
    </w:p>
    <w:p w:rsidR="009A4023" w:rsidRPr="00D8248C" w:rsidRDefault="00AE2D02" w:rsidP="0064437F">
      <w:pPr>
        <w:pStyle w:val="Akapitzlist"/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ind w:left="0" w:firstLine="0"/>
        <w:jc w:val="both"/>
        <w:rPr>
          <w:rFonts w:eastAsia="Cambria"/>
          <w:kern w:val="3"/>
        </w:rPr>
      </w:pPr>
      <w:r>
        <w:rPr>
          <w:rFonts w:eastAsia="Cambria"/>
        </w:rPr>
        <w:t>B</w:t>
      </w:r>
      <w:r w:rsidR="009A4023" w:rsidRPr="008E6D8D">
        <w:rPr>
          <w:rFonts w:eastAsia="Cambria"/>
        </w:rPr>
        <w:t>rak podstaw do wykluczenia z postępowania o udzielenie zamówienia musi zostać wykazany przez każdego z wykonawców.</w:t>
      </w:r>
    </w:p>
    <w:p w:rsidR="00D8248C" w:rsidRPr="008E6D8D" w:rsidRDefault="00D8248C" w:rsidP="00D8248C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ind w:left="0"/>
        <w:jc w:val="both"/>
        <w:rPr>
          <w:rFonts w:eastAsia="Cambria"/>
          <w:kern w:val="3"/>
        </w:rPr>
      </w:pPr>
    </w:p>
    <w:p w:rsidR="003941C0" w:rsidRDefault="009A4023" w:rsidP="009A4023">
      <w:pPr>
        <w:spacing w:after="120"/>
        <w:rPr>
          <w:b/>
          <w:highlight w:val="lightGray"/>
        </w:rPr>
      </w:pPr>
      <w:r w:rsidRPr="009A4023">
        <w:rPr>
          <w:b/>
          <w:highlight w:val="lightGray"/>
        </w:rPr>
        <w:t xml:space="preserve">VI. </w:t>
      </w:r>
      <w:r w:rsidR="003941C0">
        <w:rPr>
          <w:b/>
          <w:highlight w:val="lightGray"/>
        </w:rPr>
        <w:t>W</w:t>
      </w:r>
      <w:r w:rsidR="005F1CE9">
        <w:rPr>
          <w:b/>
          <w:highlight w:val="lightGray"/>
        </w:rPr>
        <w:t>YKAZ OŚWIADCZEŃ LUB DOKUMENTÓW</w:t>
      </w:r>
      <w:r w:rsidR="00451C4E">
        <w:rPr>
          <w:b/>
          <w:highlight w:val="lightGray"/>
        </w:rPr>
        <w:t>, POTWIERDZAJĄ</w:t>
      </w:r>
      <w:r w:rsidR="003941C0">
        <w:rPr>
          <w:b/>
          <w:highlight w:val="lightGray"/>
        </w:rPr>
        <w:t>CYCH  SPEŁNIANIE WARUNKÓW UDZIAŁU W POSTĘPOWANIU ORAZ BRAK PODSTAW WYKLUCZENIA.</w:t>
      </w:r>
    </w:p>
    <w:p w:rsidR="002748A3" w:rsidRPr="00343961" w:rsidRDefault="002748A3" w:rsidP="00343961">
      <w:pPr>
        <w:pStyle w:val="Akapitzlist"/>
        <w:numPr>
          <w:ilvl w:val="0"/>
          <w:numId w:val="47"/>
        </w:numPr>
        <w:spacing w:after="120"/>
        <w:rPr>
          <w:b/>
          <w:u w:val="single"/>
        </w:rPr>
      </w:pPr>
      <w:r w:rsidRPr="00343961">
        <w:rPr>
          <w:b/>
          <w:u w:val="single"/>
        </w:rPr>
        <w:t>Oświadczenia i dokumenty składane wraz z ofertą</w:t>
      </w:r>
    </w:p>
    <w:p w:rsidR="00DA636C" w:rsidRPr="00301272" w:rsidRDefault="00301272" w:rsidP="00AA7B77">
      <w:pPr>
        <w:tabs>
          <w:tab w:val="left" w:pos="0"/>
        </w:tabs>
        <w:rPr>
          <w:rFonts w:eastAsia="Cambria"/>
        </w:rPr>
      </w:pPr>
      <w:r>
        <w:rPr>
          <w:rFonts w:eastAsia="Cambria"/>
          <w:b/>
        </w:rPr>
        <w:t xml:space="preserve">1. </w:t>
      </w:r>
      <w:r w:rsidRPr="00301272">
        <w:rPr>
          <w:rFonts w:eastAsia="Cambria"/>
        </w:rPr>
        <w:t>Wraz z ofertą Wykonawca składa aktualne na dzień składania oferty oświadczenia, w zakresie wskazanym przez Zamawiającego w ogłoszeniu o zamówieniu i w niniejszej SIWZ, stanowiące wstępne potwierdzenie</w:t>
      </w:r>
      <w:r w:rsidR="00DA636C" w:rsidRPr="00301272">
        <w:rPr>
          <w:rFonts w:eastAsia="Cambria"/>
        </w:rPr>
        <w:t>,  że Wykonawca:</w:t>
      </w:r>
    </w:p>
    <w:p w:rsidR="00DA636C" w:rsidRPr="00AB0DFE" w:rsidRDefault="00DA636C" w:rsidP="00AA7B77">
      <w:pPr>
        <w:tabs>
          <w:tab w:val="left" w:pos="0"/>
        </w:tabs>
        <w:rPr>
          <w:rFonts w:eastAsia="Cambria"/>
          <w:b/>
          <w:color w:val="000000" w:themeColor="text1"/>
        </w:rPr>
      </w:pPr>
      <w:r>
        <w:rPr>
          <w:rFonts w:eastAsia="Cambria"/>
          <w:b/>
          <w:color w:val="000000" w:themeColor="text1"/>
        </w:rPr>
        <w:t>a</w:t>
      </w:r>
      <w:r>
        <w:rPr>
          <w:rFonts w:eastAsia="Cambria"/>
        </w:rPr>
        <w:t xml:space="preserve">) </w:t>
      </w:r>
      <w:r w:rsidRPr="00AB0DFE">
        <w:rPr>
          <w:rFonts w:eastAsia="Cambria"/>
          <w:b/>
        </w:rPr>
        <w:t>nie podlega wykluczeniu;</w:t>
      </w:r>
    </w:p>
    <w:p w:rsidR="00AB0DFE" w:rsidRPr="00AB0DFE" w:rsidRDefault="00DA636C" w:rsidP="00AA7B77">
      <w:pPr>
        <w:tabs>
          <w:tab w:val="left" w:pos="0"/>
        </w:tabs>
        <w:rPr>
          <w:rFonts w:eastAsia="Cambria"/>
          <w:b/>
        </w:rPr>
      </w:pPr>
      <w:r w:rsidRPr="00AB0DFE">
        <w:rPr>
          <w:rFonts w:eastAsia="Cambria"/>
          <w:b/>
        </w:rPr>
        <w:t>b) spełnia warunki udziału w postępowaniu</w:t>
      </w:r>
      <w:r w:rsidR="00AB0DFE" w:rsidRPr="00AB0DFE">
        <w:rPr>
          <w:rFonts w:eastAsia="Cambria"/>
          <w:b/>
        </w:rPr>
        <w:t>;</w:t>
      </w:r>
    </w:p>
    <w:p w:rsidR="009A4023" w:rsidRDefault="009A4023" w:rsidP="00AA7B77">
      <w:pPr>
        <w:tabs>
          <w:tab w:val="left" w:pos="0"/>
        </w:tabs>
        <w:rPr>
          <w:rFonts w:eastAsia="Cambria"/>
          <w:b/>
          <w:color w:val="000000" w:themeColor="text1"/>
        </w:rPr>
      </w:pPr>
      <w:r w:rsidRPr="00DA636C">
        <w:rPr>
          <w:rFonts w:eastAsia="Cambria"/>
        </w:rPr>
        <w:t xml:space="preserve">- </w:t>
      </w:r>
      <w:r w:rsidR="00AB0DFE">
        <w:rPr>
          <w:rFonts w:eastAsia="Cambria"/>
        </w:rPr>
        <w:t xml:space="preserve">zgodnie z wzorem stanowiącym odpowiednio </w:t>
      </w:r>
      <w:r w:rsidRPr="00DA636C">
        <w:rPr>
          <w:rFonts w:eastAsia="Cambria"/>
          <w:b/>
          <w:color w:val="000000" w:themeColor="text1"/>
        </w:rPr>
        <w:t xml:space="preserve">załącznik </w:t>
      </w:r>
      <w:r w:rsidR="00031A77">
        <w:rPr>
          <w:rFonts w:eastAsia="Cambria"/>
          <w:b/>
          <w:color w:val="000000" w:themeColor="text1"/>
        </w:rPr>
        <w:t>n</w:t>
      </w:r>
      <w:r w:rsidRPr="00DA636C">
        <w:rPr>
          <w:rFonts w:eastAsia="Cambria"/>
          <w:b/>
          <w:color w:val="000000" w:themeColor="text1"/>
        </w:rPr>
        <w:t>r 2</w:t>
      </w:r>
      <w:r w:rsidR="00717F37">
        <w:rPr>
          <w:rFonts w:eastAsia="Cambria"/>
          <w:b/>
          <w:color w:val="000000" w:themeColor="text1"/>
        </w:rPr>
        <w:t xml:space="preserve"> i </w:t>
      </w:r>
      <w:r w:rsidR="002748A3">
        <w:rPr>
          <w:rFonts w:eastAsia="Cambria"/>
          <w:b/>
          <w:color w:val="000000" w:themeColor="text1"/>
        </w:rPr>
        <w:t xml:space="preserve"> </w:t>
      </w:r>
      <w:r w:rsidR="00031A77">
        <w:rPr>
          <w:rFonts w:eastAsia="Cambria"/>
          <w:b/>
          <w:color w:val="000000" w:themeColor="text1"/>
        </w:rPr>
        <w:t>n</w:t>
      </w:r>
      <w:r w:rsidR="002748A3">
        <w:rPr>
          <w:rFonts w:eastAsia="Cambria"/>
          <w:b/>
          <w:color w:val="000000" w:themeColor="text1"/>
        </w:rPr>
        <w:t xml:space="preserve">r </w:t>
      </w:r>
      <w:r w:rsidR="00717F37">
        <w:rPr>
          <w:rFonts w:eastAsia="Cambria"/>
          <w:b/>
          <w:color w:val="000000" w:themeColor="text1"/>
        </w:rPr>
        <w:t xml:space="preserve">3 </w:t>
      </w:r>
      <w:r w:rsidRPr="00717F37">
        <w:rPr>
          <w:rFonts w:eastAsia="Cambria"/>
          <w:b/>
          <w:color w:val="000000" w:themeColor="text1"/>
        </w:rPr>
        <w:t>do SIWZ.</w:t>
      </w:r>
    </w:p>
    <w:p w:rsidR="008D7B09" w:rsidRPr="00063EAA" w:rsidRDefault="008D7B09" w:rsidP="008D7B09">
      <w:pPr>
        <w:tabs>
          <w:tab w:val="left" w:pos="709"/>
          <w:tab w:val="left" w:pos="1134"/>
        </w:tabs>
        <w:jc w:val="both"/>
        <w:rPr>
          <w:rFonts w:eastAsia="Cambria"/>
          <w:b/>
          <w:color w:val="C45911" w:themeColor="accent2" w:themeShade="BF"/>
          <w:u w:val="single"/>
        </w:rPr>
      </w:pPr>
      <w:r w:rsidRPr="00063EAA">
        <w:rPr>
          <w:rFonts w:eastAsia="Cambria"/>
          <w:b/>
          <w:color w:val="000000" w:themeColor="text1"/>
        </w:rPr>
        <w:t>2</w:t>
      </w:r>
      <w:r w:rsidR="00031A77">
        <w:rPr>
          <w:rFonts w:eastAsia="Cambria"/>
          <w:b/>
          <w:color w:val="000000" w:themeColor="text1"/>
        </w:rPr>
        <w:t>.</w:t>
      </w:r>
      <w:r w:rsidRPr="00063EAA">
        <w:t xml:space="preserve"> W przypadku gdy Wykonawca polega na zdolnościach innych podmiotów, w celu potwierdzenia  warunków udziału w postępowaniu winien przedłożyć </w:t>
      </w:r>
      <w:r w:rsidR="00621A3D" w:rsidRPr="00063EAA">
        <w:t xml:space="preserve">wraz z ofertą </w:t>
      </w:r>
      <w:r w:rsidRPr="00063EAA">
        <w:t xml:space="preserve"> zobowiązanie innych podmiotów na zasobach, których wykonawca będzie polegał. Dokument zobowiązania innych podmiotów  winien potwierdzać, iż wykonawca będzie dysponował </w:t>
      </w:r>
      <w:r w:rsidRPr="00063EAA">
        <w:lastRenderedPageBreak/>
        <w:t>niezbędnymi zasobami w stopniu  umożliwiającym należyte wykonanie zamówienia oraz, że stosunek łączący wykonawcę z   innymi podmiotami gwarantuje rzeczywisty dostęp do ich zasobów, w szczególności musi określać:</w:t>
      </w:r>
    </w:p>
    <w:p w:rsidR="008D7B09" w:rsidRPr="00063EAA" w:rsidRDefault="008D7B09" w:rsidP="008D7B09">
      <w:r w:rsidRPr="00063EAA">
        <w:t>-  zakres dostępnych wykonawcy zasobów innego podmiotu;</w:t>
      </w:r>
    </w:p>
    <w:p w:rsidR="008D7B09" w:rsidRPr="00063EAA" w:rsidRDefault="008D7B09" w:rsidP="008D7B09">
      <w:r w:rsidRPr="00063EAA">
        <w:t>-  sposób wykorzystania zasobów innego podmiotu przy wykonywaniu zamówienia;</w:t>
      </w:r>
    </w:p>
    <w:p w:rsidR="00621A3D" w:rsidRPr="00063EAA" w:rsidRDefault="008D7B09" w:rsidP="008D7B09">
      <w:r w:rsidRPr="00063EAA">
        <w:t xml:space="preserve">- </w:t>
      </w:r>
      <w:r w:rsidR="00621A3D" w:rsidRPr="00063EAA">
        <w:t xml:space="preserve"> zakres i okres udziału przy wykonywaniu zamówienia publicznego; </w:t>
      </w:r>
    </w:p>
    <w:p w:rsidR="00621A3D" w:rsidRPr="00063EAA" w:rsidRDefault="00621A3D" w:rsidP="008D7B09">
      <w:r w:rsidRPr="00063EAA">
        <w:t>- wyszczególnienie innych robót budowlanych, które podmiot będzie realizował;</w:t>
      </w:r>
    </w:p>
    <w:p w:rsidR="008D7B09" w:rsidRPr="00063EAA" w:rsidRDefault="00621A3D" w:rsidP="008D7B09">
      <w:r w:rsidRPr="00063EAA">
        <w:t xml:space="preserve">- </w:t>
      </w:r>
      <w:r w:rsidR="008D7B09" w:rsidRPr="00063EAA">
        <w:t xml:space="preserve">zobowiązanie zrealizowania zamówienia robót budowlanych, których wskazane zdolności  dotyczą. </w:t>
      </w:r>
    </w:p>
    <w:p w:rsidR="008D7B09" w:rsidRDefault="008D7B09" w:rsidP="008D7B09">
      <w:r w:rsidRPr="00063EAA">
        <w:t xml:space="preserve">Zaleca się, aby zobowiązanie innych podmiotów przygotować na druku zgodnym z treścią </w:t>
      </w:r>
      <w:r w:rsidRPr="00717F37">
        <w:rPr>
          <w:b/>
        </w:rPr>
        <w:t>załącznika nr 7 do SIWZ</w:t>
      </w:r>
      <w:r w:rsidRPr="00717F37">
        <w:t>.</w:t>
      </w:r>
    </w:p>
    <w:p w:rsidR="009A4023" w:rsidRPr="00F6262F" w:rsidRDefault="002748A3" w:rsidP="00456868">
      <w:pPr>
        <w:tabs>
          <w:tab w:val="left" w:pos="284"/>
        </w:tabs>
        <w:rPr>
          <w:b/>
          <w:color w:val="000000" w:themeColor="text1"/>
          <w:lang w:eastAsia="ar-SA"/>
        </w:rPr>
      </w:pPr>
      <w:r w:rsidRPr="00F6262F">
        <w:rPr>
          <w:b/>
          <w:color w:val="000000" w:themeColor="text1"/>
          <w:u w:val="single"/>
        </w:rPr>
        <w:t>B. O</w:t>
      </w:r>
      <w:r w:rsidR="00301272" w:rsidRPr="00F6262F">
        <w:rPr>
          <w:b/>
          <w:color w:val="000000" w:themeColor="text1"/>
          <w:u w:val="single"/>
        </w:rPr>
        <w:t>ś</w:t>
      </w:r>
      <w:r w:rsidRPr="00F6262F">
        <w:rPr>
          <w:b/>
          <w:color w:val="000000" w:themeColor="text1"/>
          <w:u w:val="single"/>
        </w:rPr>
        <w:t>wiadczenie o przynależności do grupy kapitałowej</w:t>
      </w:r>
      <w:r w:rsidR="00456868" w:rsidRPr="00F6262F">
        <w:rPr>
          <w:b/>
          <w:color w:val="000000" w:themeColor="text1"/>
          <w:u w:val="single"/>
        </w:rPr>
        <w:t>:</w:t>
      </w:r>
      <w:r w:rsidR="009A4023" w:rsidRPr="00F6262F">
        <w:rPr>
          <w:b/>
          <w:color w:val="000000" w:themeColor="text1"/>
          <w:lang w:eastAsia="ar-SA"/>
        </w:rPr>
        <w:t xml:space="preserve"> </w:t>
      </w:r>
    </w:p>
    <w:p w:rsidR="00874A0D" w:rsidRDefault="002748A3" w:rsidP="00456868">
      <w:pPr>
        <w:pStyle w:val="Akapitzlist"/>
        <w:tabs>
          <w:tab w:val="left" w:pos="284"/>
        </w:tabs>
        <w:ind w:left="0"/>
        <w:jc w:val="both"/>
      </w:pPr>
      <w:r>
        <w:rPr>
          <w:b/>
        </w:rPr>
        <w:t xml:space="preserve">1. </w:t>
      </w:r>
      <w:r w:rsidR="00EB2304">
        <w:t xml:space="preserve">W terminie  </w:t>
      </w:r>
      <w:r w:rsidR="009A4023" w:rsidRPr="00EB2304">
        <w:rPr>
          <w:b/>
        </w:rPr>
        <w:t>3 dni od dnia zamieszczenia na stronie internetowej</w:t>
      </w:r>
      <w:r w:rsidR="009A4023" w:rsidRPr="009A4023">
        <w:t xml:space="preserve"> informacji </w:t>
      </w:r>
      <w:r w:rsidR="009A4023" w:rsidRPr="009A4023">
        <w:br/>
        <w:t>z otwarcia ofert (o której mowa w art. 86 ust. 5 ustawy),</w:t>
      </w:r>
      <w:r w:rsidR="00EB2304">
        <w:t xml:space="preserve"> Wykonawca </w:t>
      </w:r>
      <w:r w:rsidR="009A4023" w:rsidRPr="009A4023">
        <w:t xml:space="preserve"> samodzielnie (bez odrębnego wezwania ze strony zamawiającego) przekaże zamawiającemu oświadczenie </w:t>
      </w:r>
      <w:r w:rsidR="00B61D34">
        <w:t xml:space="preserve">              </w:t>
      </w:r>
      <w:r w:rsidR="009A4023" w:rsidRPr="009A4023">
        <w:t>o przynależności lub braku przynależności do tej samej grupy kapitałowej z innymi wykonawcami składającymi oferty w danym postępowaniu (o której mowa w art. 24 ust. 1</w:t>
      </w:r>
      <w:r w:rsidR="00B61D34">
        <w:t xml:space="preserve">       </w:t>
      </w:r>
      <w:r w:rsidR="009A4023" w:rsidRPr="009A4023">
        <w:t xml:space="preserve"> pkt 23 P</w:t>
      </w:r>
      <w:r w:rsidR="0034598E">
        <w:t>zp</w:t>
      </w:r>
      <w:r w:rsidR="0071233F">
        <w:t>.</w:t>
      </w:r>
      <w:r w:rsidR="009A4023" w:rsidRPr="009A4023">
        <w:t xml:space="preserve"> </w:t>
      </w:r>
    </w:p>
    <w:p w:rsidR="002748A3" w:rsidRDefault="00874A0D" w:rsidP="00456868">
      <w:pPr>
        <w:pStyle w:val="Akapitzlist"/>
        <w:tabs>
          <w:tab w:val="left" w:pos="284"/>
        </w:tabs>
        <w:ind w:left="0"/>
        <w:jc w:val="both"/>
      </w:pPr>
      <w:r w:rsidRPr="00301272">
        <w:rPr>
          <w:b/>
        </w:rPr>
        <w:t>2</w:t>
      </w:r>
      <w:r>
        <w:t>. W przypadku złożenia oświadczenia o przynależności do tej samej grupy kapitałowej z Wykonawcami, którzy złożyli odrębne oferty w przedmiotowym postępowaniu, Wykonawca</w:t>
      </w:r>
      <w:r w:rsidR="00717F37">
        <w:t xml:space="preserve"> pod rygorem wykluczenia z postę</w:t>
      </w:r>
      <w:r>
        <w:t xml:space="preserve">powania o udzielenie zamówienia publicznego na podstawie art. 24 ust. 1 pkt 23 ustawy PZp powinien złożyć wraz z w/w oświadczeniem dokumenty bądź informacje potwierdzające, </w:t>
      </w:r>
      <w:r w:rsidR="009A4023" w:rsidRPr="009A4023">
        <w:t>że powiązania z innym</w:t>
      </w:r>
      <w:r>
        <w:t>i</w:t>
      </w:r>
      <w:r w:rsidR="009A4023" w:rsidRPr="009A4023">
        <w:t xml:space="preserve"> </w:t>
      </w:r>
      <w:r>
        <w:t>W</w:t>
      </w:r>
      <w:r w:rsidR="009A4023" w:rsidRPr="009A4023">
        <w:t>ykonawc</w:t>
      </w:r>
      <w:r>
        <w:t>ami</w:t>
      </w:r>
      <w:r w:rsidR="009A4023" w:rsidRPr="009A4023">
        <w:t xml:space="preserve"> nie prowadzą do zakłócenia konkurencji w </w:t>
      </w:r>
      <w:r>
        <w:t>tym pos</w:t>
      </w:r>
      <w:r w:rsidR="009A4023" w:rsidRPr="009A4023">
        <w:t>tępowaniu</w:t>
      </w:r>
      <w:r>
        <w:t>.</w:t>
      </w:r>
      <w:r w:rsidR="00684C3E">
        <w:t xml:space="preserve"> </w:t>
      </w:r>
      <w:r>
        <w:t>Wzór oświadczenia –</w:t>
      </w:r>
      <w:r w:rsidR="00684C3E">
        <w:t xml:space="preserve"> </w:t>
      </w:r>
      <w:r w:rsidRPr="00717F37">
        <w:rPr>
          <w:b/>
          <w:color w:val="000000" w:themeColor="text1"/>
        </w:rPr>
        <w:t xml:space="preserve">załącznik </w:t>
      </w:r>
      <w:r w:rsidR="00031A77">
        <w:rPr>
          <w:b/>
          <w:color w:val="000000" w:themeColor="text1"/>
        </w:rPr>
        <w:t>n</w:t>
      </w:r>
      <w:r w:rsidRPr="00717F37">
        <w:rPr>
          <w:b/>
          <w:color w:val="000000" w:themeColor="text1"/>
        </w:rPr>
        <w:t>r 4 do SIWZ</w:t>
      </w:r>
      <w:r w:rsidRPr="00717F37">
        <w:rPr>
          <w:color w:val="00B050"/>
        </w:rPr>
        <w:t>.</w:t>
      </w:r>
      <w:r w:rsidRPr="009A4023">
        <w:t xml:space="preserve"> </w:t>
      </w:r>
    </w:p>
    <w:p w:rsidR="00874A0D" w:rsidRDefault="00874A0D" w:rsidP="00456868">
      <w:pPr>
        <w:pStyle w:val="Akapitzlist"/>
        <w:tabs>
          <w:tab w:val="left" w:pos="284"/>
        </w:tabs>
        <w:ind w:left="0"/>
        <w:jc w:val="both"/>
      </w:pPr>
      <w:r w:rsidRPr="00301272">
        <w:rPr>
          <w:b/>
        </w:rPr>
        <w:t>3</w:t>
      </w:r>
      <w:r>
        <w:t xml:space="preserve">. W przypadku, gdy Wykonawca nie należy do żadnej grupy kapitałowej, może złożyć stosowne oświadczenie w tym zakresie, wraz z ofertą zgodnie ze wzorem zawartym z </w:t>
      </w:r>
      <w:r w:rsidRPr="00031A77">
        <w:rPr>
          <w:b/>
        </w:rPr>
        <w:t>zał</w:t>
      </w:r>
      <w:r w:rsidR="00301272" w:rsidRPr="00031A77">
        <w:rPr>
          <w:b/>
        </w:rPr>
        <w:t>ą</w:t>
      </w:r>
      <w:r w:rsidRPr="00031A77">
        <w:rPr>
          <w:b/>
        </w:rPr>
        <w:t xml:space="preserve">czniku </w:t>
      </w:r>
      <w:r w:rsidR="00031A77">
        <w:rPr>
          <w:b/>
        </w:rPr>
        <w:t>n</w:t>
      </w:r>
      <w:r w:rsidRPr="00031A77">
        <w:rPr>
          <w:b/>
        </w:rPr>
        <w:t xml:space="preserve">r </w:t>
      </w:r>
      <w:r w:rsidR="00031A77" w:rsidRPr="00031A77">
        <w:rPr>
          <w:b/>
        </w:rPr>
        <w:t>4a</w:t>
      </w:r>
      <w:r w:rsidRPr="00031A77">
        <w:rPr>
          <w:b/>
        </w:rPr>
        <w:t xml:space="preserve"> do SIWZ</w:t>
      </w:r>
      <w:r>
        <w:t>. W przypadku zaistnienia, po dniu złożenia w/w oświadczenia, nowych okoliczności w zakresie przynależności do grupy kapitałowej, Wykonawca zobowiązany jest do złożenia aktualnego oświadczenia w tym zakresie w terminie wskazanym w ust. 1.</w:t>
      </w:r>
    </w:p>
    <w:p w:rsidR="00874A0D" w:rsidRPr="00F6262F" w:rsidRDefault="00874A0D" w:rsidP="009A4023">
      <w:pPr>
        <w:tabs>
          <w:tab w:val="left" w:pos="709"/>
          <w:tab w:val="left" w:pos="1134"/>
        </w:tabs>
        <w:contextualSpacing/>
        <w:jc w:val="both"/>
        <w:rPr>
          <w:rFonts w:eastAsia="Cambria"/>
          <w:b/>
          <w:color w:val="000000" w:themeColor="text1"/>
          <w:u w:val="single"/>
        </w:rPr>
      </w:pPr>
      <w:r w:rsidRPr="00F6262F">
        <w:rPr>
          <w:rFonts w:eastAsia="Cambria"/>
          <w:b/>
          <w:color w:val="000000" w:themeColor="text1"/>
          <w:u w:val="single"/>
        </w:rPr>
        <w:t>C. Oświadczenia i dokumenty składane przez Wykonawcę na żądanie Z</w:t>
      </w:r>
      <w:r w:rsidR="009A4023" w:rsidRPr="00F6262F">
        <w:rPr>
          <w:rFonts w:eastAsia="Cambria"/>
          <w:b/>
          <w:color w:val="000000" w:themeColor="text1"/>
          <w:u w:val="single"/>
        </w:rPr>
        <w:t>amawiającego</w:t>
      </w:r>
    </w:p>
    <w:p w:rsidR="009A4023" w:rsidRPr="0022060F" w:rsidRDefault="0022060F" w:rsidP="0022060F">
      <w:pPr>
        <w:jc w:val="both"/>
      </w:pPr>
      <w:r w:rsidRPr="0022060F">
        <w:rPr>
          <w:b/>
        </w:rPr>
        <w:t>1</w:t>
      </w:r>
      <w:r w:rsidR="00301272">
        <w:rPr>
          <w:b/>
        </w:rPr>
        <w:t>.</w:t>
      </w:r>
      <w:r>
        <w:rPr>
          <w:u w:val="single"/>
        </w:rPr>
        <w:t xml:space="preserve"> </w:t>
      </w:r>
      <w:r w:rsidR="008E6137">
        <w:rPr>
          <w:u w:val="single"/>
        </w:rPr>
        <w:t>W</w:t>
      </w:r>
      <w:r w:rsidR="00EB2304" w:rsidRPr="00063EAA">
        <w:rPr>
          <w:u w:val="single"/>
        </w:rPr>
        <w:t xml:space="preserve">ykaz </w:t>
      </w:r>
      <w:r w:rsidR="009A4023" w:rsidRPr="00063EAA">
        <w:rPr>
          <w:u w:val="single"/>
        </w:rPr>
        <w:t>robót budowlanych</w:t>
      </w:r>
      <w:r w:rsidR="007F4CEF">
        <w:t xml:space="preserve">: </w:t>
      </w:r>
      <w:r w:rsidR="009A4023" w:rsidRPr="009A4023">
        <w:t xml:space="preserve"> wykonanych nie wcześniej niż w okresie ostatnich 5 lat przed upływem terminu składania ofert, a jeżeli okres prowadzenia działalności jest krótszy - w tym okresie, wraz z podaniem ich rodzaju, wartości, daty, miejsca wykonania i podmiotów,</w:t>
      </w:r>
      <w:r w:rsidR="00F57E55">
        <w:t xml:space="preserve"> </w:t>
      </w:r>
      <w:r w:rsidR="009A4023" w:rsidRPr="009A4023">
        <w:t xml:space="preserve"> na rzecz których roboty te zostały wykonane, z załączeniem dowodów określających czy te roboty budowla</w:t>
      </w:r>
      <w:r w:rsidR="00C20722">
        <w:t xml:space="preserve">ne zostały wykonane należycie, </w:t>
      </w:r>
      <w:r w:rsidR="009A4023" w:rsidRPr="009A4023">
        <w:t xml:space="preserve">w szczególności informacji o tym czy roboty zostały wykonane zgodnie z przepisami </w:t>
      </w:r>
      <w:hyperlink r:id="rId10" w:anchor="/dokument/16796118" w:history="1">
        <w:r w:rsidR="009A4023" w:rsidRPr="00EB2304">
          <w:rPr>
            <w:color w:val="0000FF"/>
            <w:u w:val="single"/>
          </w:rPr>
          <w:t>prawa budowlanego</w:t>
        </w:r>
      </w:hyperlink>
      <w:r w:rsidR="009A4023" w:rsidRPr="009A4023">
        <w:t xml:space="preserve">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</w:t>
      </w:r>
      <w:r w:rsidRPr="0022060F">
        <w:t xml:space="preserve"> </w:t>
      </w:r>
      <w:r w:rsidRPr="008D06FD">
        <w:t xml:space="preserve"> </w:t>
      </w:r>
      <w:r w:rsidR="009A4023" w:rsidRPr="009A4023">
        <w:t xml:space="preserve">- inne dokumenty – </w:t>
      </w:r>
      <w:r w:rsidR="009A4023" w:rsidRPr="00717F37">
        <w:rPr>
          <w:b/>
          <w:color w:val="000000" w:themeColor="text1"/>
        </w:rPr>
        <w:t xml:space="preserve">załącznik nr </w:t>
      </w:r>
      <w:r w:rsidR="000A713A" w:rsidRPr="00717F37">
        <w:rPr>
          <w:b/>
          <w:color w:val="000000" w:themeColor="text1"/>
        </w:rPr>
        <w:t>5</w:t>
      </w:r>
      <w:r w:rsidR="009A4023" w:rsidRPr="00717F37">
        <w:rPr>
          <w:b/>
          <w:color w:val="000000" w:themeColor="text1"/>
        </w:rPr>
        <w:t xml:space="preserve"> do SIWZ.</w:t>
      </w:r>
    </w:p>
    <w:p w:rsidR="00B20ECD" w:rsidRPr="0054432B" w:rsidRDefault="0022060F" w:rsidP="0022060F">
      <w:pPr>
        <w:pStyle w:val="Akapitzlist"/>
        <w:tabs>
          <w:tab w:val="left" w:pos="0"/>
          <w:tab w:val="left" w:pos="709"/>
        </w:tabs>
        <w:ind w:left="0"/>
        <w:jc w:val="both"/>
        <w:rPr>
          <w:b/>
          <w:color w:val="000000" w:themeColor="text1"/>
        </w:rPr>
      </w:pPr>
      <w:r w:rsidRPr="0022060F">
        <w:rPr>
          <w:b/>
        </w:rPr>
        <w:t>2</w:t>
      </w:r>
      <w:r w:rsidR="00301272">
        <w:rPr>
          <w:b/>
        </w:rPr>
        <w:t>.</w:t>
      </w:r>
      <w:r w:rsidRPr="0022060F">
        <w:t xml:space="preserve"> </w:t>
      </w:r>
      <w:r w:rsidR="008E6137">
        <w:rPr>
          <w:u w:val="single"/>
        </w:rPr>
        <w:t>W</w:t>
      </w:r>
      <w:r w:rsidR="009A4023" w:rsidRPr="00063EAA">
        <w:rPr>
          <w:u w:val="single"/>
        </w:rPr>
        <w:t>ykaz osób</w:t>
      </w:r>
      <w:r w:rsidR="00CF2AB0" w:rsidRPr="00A11D27">
        <w:t xml:space="preserve">: </w:t>
      </w:r>
      <w:r w:rsidR="009A4023" w:rsidRPr="009A4023">
        <w:t xml:space="preserve"> </w:t>
      </w:r>
      <w:r w:rsidR="00BC523A" w:rsidRPr="00527E6E">
        <w:t>skierowanych przez wykonawcę do realizacji zamówienia publicznego,</w:t>
      </w:r>
      <w:r w:rsidR="00301272">
        <w:t xml:space="preserve">              </w:t>
      </w:r>
      <w:r w:rsidR="00BC523A" w:rsidRPr="00527E6E">
        <w:t xml:space="preserve">w szczególności odpowiedzialnych za kierowanie robotami budowlanymi, wraz z informacjami na temat ich kwalifikacji zawodowych, uprawnień, doświadczenia i wykształcenia niezbędnych do wykonania zamówienia publicznego a także zakresu wykonywanych przez nie czynności </w:t>
      </w:r>
      <w:r w:rsidR="00F54C80" w:rsidRPr="00527E6E">
        <w:t>oraz informacją</w:t>
      </w:r>
      <w:r w:rsidR="00BC523A" w:rsidRPr="00527E6E">
        <w:t xml:space="preserve"> o podstawie do dysponowania tymi osobami</w:t>
      </w:r>
      <w:r w:rsidR="00BC523A">
        <w:t xml:space="preserve">  </w:t>
      </w:r>
      <w:r w:rsidR="00B20ECD" w:rsidRPr="0054432B">
        <w:rPr>
          <w:b/>
          <w:color w:val="000000" w:themeColor="text1"/>
        </w:rPr>
        <w:t xml:space="preserve">- załącznik nr </w:t>
      </w:r>
      <w:r w:rsidR="00ED0863" w:rsidRPr="0054432B">
        <w:rPr>
          <w:b/>
          <w:color w:val="000000" w:themeColor="text1"/>
        </w:rPr>
        <w:t>6</w:t>
      </w:r>
      <w:r w:rsidR="00B20ECD" w:rsidRPr="0054432B">
        <w:rPr>
          <w:b/>
          <w:color w:val="000000" w:themeColor="text1"/>
        </w:rPr>
        <w:t xml:space="preserve"> do SIWZ</w:t>
      </w:r>
      <w:r w:rsidR="00B20ECD" w:rsidRPr="0054432B">
        <w:t>.</w:t>
      </w:r>
    </w:p>
    <w:p w:rsidR="009514C5" w:rsidRDefault="00301272" w:rsidP="009514C5">
      <w:pPr>
        <w:jc w:val="both"/>
      </w:pPr>
      <w:r>
        <w:rPr>
          <w:b/>
        </w:rPr>
        <w:t>3.</w:t>
      </w:r>
      <w:r w:rsidR="009514C5" w:rsidRPr="0054432B">
        <w:rPr>
          <w:b/>
        </w:rPr>
        <w:t xml:space="preserve"> </w:t>
      </w:r>
      <w:r w:rsidR="009514C5" w:rsidRPr="0054432B">
        <w:t xml:space="preserve">Zamawiający przed udzieleniem zamówienia </w:t>
      </w:r>
      <w:r w:rsidR="00E835AD" w:rsidRPr="0054432B">
        <w:t>w</w:t>
      </w:r>
      <w:r w:rsidR="009514C5" w:rsidRPr="0054432B">
        <w:t>ezw</w:t>
      </w:r>
      <w:r w:rsidR="00E835AD" w:rsidRPr="0054432B">
        <w:t>ie</w:t>
      </w:r>
      <w:r w:rsidR="009514C5" w:rsidRPr="0054432B">
        <w:t xml:space="preserve"> </w:t>
      </w:r>
      <w:r w:rsidR="00D8248C">
        <w:t>W</w:t>
      </w:r>
      <w:r w:rsidR="009514C5" w:rsidRPr="0054432B">
        <w:t>ykonawcę do złożenia</w:t>
      </w:r>
      <w:r w:rsidR="00DC4B57" w:rsidRPr="0054432B">
        <w:t xml:space="preserve">                             </w:t>
      </w:r>
      <w:r w:rsidR="009514C5" w:rsidRPr="0054432B">
        <w:t xml:space="preserve">  </w:t>
      </w:r>
      <w:r w:rsidR="00D8248C">
        <w:t xml:space="preserve">w </w:t>
      </w:r>
      <w:r w:rsidR="009514C5" w:rsidRPr="0054432B">
        <w:t xml:space="preserve">wyznaczonym  nie krótszym niż 5 dni terminie, </w:t>
      </w:r>
      <w:r w:rsidR="009514C5" w:rsidRPr="00FD1137">
        <w:rPr>
          <w:u w:val="single"/>
        </w:rPr>
        <w:t>aktualnych na dzień złożenia oświadczeń lub dokumentów</w:t>
      </w:r>
      <w:r w:rsidR="009514C5" w:rsidRPr="0054432B">
        <w:t xml:space="preserve"> potwierdzających okoliczności o których mowa  w art. 25 ust 1 ustawy Pzp (</w:t>
      </w:r>
      <w:r w:rsidR="00D8248C">
        <w:t>Rozdział</w:t>
      </w:r>
      <w:r w:rsidR="009514C5" w:rsidRPr="0054432B">
        <w:t xml:space="preserve"> V SIWZ).</w:t>
      </w:r>
    </w:p>
    <w:p w:rsidR="00F6262F" w:rsidRPr="00F6262F" w:rsidRDefault="00F6262F" w:rsidP="009514C5">
      <w:pPr>
        <w:jc w:val="both"/>
        <w:rPr>
          <w:b/>
          <w:u w:val="single"/>
        </w:rPr>
      </w:pPr>
      <w:r w:rsidRPr="00F6262F">
        <w:rPr>
          <w:b/>
          <w:u w:val="single"/>
        </w:rPr>
        <w:lastRenderedPageBreak/>
        <w:t>D. Informacje dodatkowe dotyczące oświadczeń i dokumentów.</w:t>
      </w:r>
    </w:p>
    <w:p w:rsidR="009A4023" w:rsidRPr="00AC4B8E" w:rsidRDefault="00F6262F" w:rsidP="00B61D34">
      <w:pPr>
        <w:tabs>
          <w:tab w:val="left" w:pos="284"/>
        </w:tabs>
        <w:jc w:val="both"/>
      </w:pPr>
      <w:r>
        <w:rPr>
          <w:b/>
        </w:rPr>
        <w:t>1.</w:t>
      </w:r>
      <w:r w:rsidR="00AC4B8E" w:rsidRPr="009514C5">
        <w:rPr>
          <w:b/>
        </w:rPr>
        <w:t xml:space="preserve"> </w:t>
      </w:r>
      <w:r w:rsidR="00AC4B8E" w:rsidRPr="009A4023">
        <w:t>Jeżeli wykonawca nie złoży oświadcze</w:t>
      </w:r>
      <w:r w:rsidR="00821283">
        <w:t>ń</w:t>
      </w:r>
      <w:r w:rsidR="00AC4B8E" w:rsidRPr="009A4023">
        <w:t xml:space="preserve">, o którym mowa w </w:t>
      </w:r>
      <w:r w:rsidR="00821283">
        <w:t>d</w:t>
      </w:r>
      <w:r w:rsidR="00301272">
        <w:t xml:space="preserve">ziale A </w:t>
      </w:r>
      <w:r w:rsidR="00821283">
        <w:t>ust 1 niniejszej SIWZ</w:t>
      </w:r>
      <w:r w:rsidR="00AC4B8E" w:rsidRPr="009A4023">
        <w:t>,</w:t>
      </w:r>
      <w:r w:rsidR="00821283">
        <w:t xml:space="preserve"> oświadczeń lub dokumentów potwierdzających okoliczności, o których mowa w art. 25 ust. 1 PZP, lub innych dokumentów niezbędnych do przeprowadzenia postepowania, </w:t>
      </w:r>
      <w:r w:rsidR="00AC4B8E" w:rsidRPr="009A4023">
        <w:t>oświadczeni</w:t>
      </w:r>
      <w:r w:rsidR="00821283">
        <w:t xml:space="preserve">a lub dokumenty są </w:t>
      </w:r>
      <w:r w:rsidR="00AC4B8E" w:rsidRPr="009A4023">
        <w:t xml:space="preserve"> niekompletne, zawiera</w:t>
      </w:r>
      <w:r w:rsidR="00821283">
        <w:t>ją</w:t>
      </w:r>
      <w:r w:rsidR="00AC4B8E" w:rsidRPr="009A4023">
        <w:t xml:space="preserve"> błędy lub budz</w:t>
      </w:r>
      <w:r>
        <w:t>ą</w:t>
      </w:r>
      <w:r w:rsidR="00AC4B8E" w:rsidRPr="009A4023">
        <w:t xml:space="preserve"> wskazane przez zamawiającego wątpliwości, zamawiający wezwie do jego złożenia, uzupełnienia lub poprawienia lub do udzielania wyjaśnień w terminie przez siebie wskazanym, chyba że mimo ich złożenia, uzupełnienia lub poprawienia lub udzielenia wyjaśnień oferta wykonawcy podleg</w:t>
      </w:r>
      <w:r w:rsidR="00031A77">
        <w:t>a</w:t>
      </w:r>
      <w:r w:rsidR="00821283">
        <w:t>łaby</w:t>
      </w:r>
      <w:r w:rsidR="00AC4B8E" w:rsidRPr="009A4023">
        <w:t xml:space="preserve"> odrzuceniu albo konieczne byłoby unieważnienie postępowania.</w:t>
      </w:r>
    </w:p>
    <w:p w:rsidR="009A4023" w:rsidRPr="009A4023" w:rsidRDefault="00F6262F" w:rsidP="00B61D34">
      <w:pPr>
        <w:jc w:val="both"/>
        <w:rPr>
          <w:iCs/>
        </w:rPr>
      </w:pPr>
      <w:r w:rsidRPr="00D8248C">
        <w:rPr>
          <w:b/>
        </w:rPr>
        <w:t>2</w:t>
      </w:r>
      <w:r>
        <w:t>.</w:t>
      </w:r>
      <w:r w:rsidR="009A4023" w:rsidRPr="009A4023">
        <w:t xml:space="preserve"> Ocena spełnienia warunków będzie dokonywana na podstawie złożonych oświadczeń                i  dokumentów w formie </w:t>
      </w:r>
      <w:r w:rsidR="009A4023" w:rsidRPr="009A4023">
        <w:rPr>
          <w:i/>
          <w:iCs/>
        </w:rPr>
        <w:t>spełnia/ nie spełnia.</w:t>
      </w:r>
    </w:p>
    <w:p w:rsidR="00FC3812" w:rsidRDefault="00F6262F" w:rsidP="00D507BA">
      <w:pPr>
        <w:contextualSpacing/>
        <w:jc w:val="both"/>
        <w:rPr>
          <w:bCs/>
          <w:szCs w:val="21"/>
        </w:rPr>
      </w:pPr>
      <w:r>
        <w:rPr>
          <w:b/>
          <w:bCs/>
          <w:szCs w:val="21"/>
        </w:rPr>
        <w:t>3</w:t>
      </w:r>
      <w:r w:rsidR="009A4023" w:rsidRPr="00950783">
        <w:rPr>
          <w:b/>
          <w:bCs/>
          <w:szCs w:val="21"/>
        </w:rPr>
        <w:t>.</w:t>
      </w:r>
      <w:r w:rsidR="009A4023" w:rsidRPr="00B20ECD">
        <w:rPr>
          <w:bCs/>
          <w:szCs w:val="21"/>
        </w:rPr>
        <w:t xml:space="preserve"> </w:t>
      </w:r>
      <w:r w:rsidR="00B20ECD" w:rsidRPr="00B20ECD">
        <w:rPr>
          <w:bCs/>
          <w:szCs w:val="21"/>
        </w:rPr>
        <w:t>Wykonawc</w:t>
      </w:r>
      <w:r w:rsidR="00D507BA">
        <w:rPr>
          <w:bCs/>
          <w:szCs w:val="21"/>
        </w:rPr>
        <w:t>y</w:t>
      </w:r>
      <w:r w:rsidR="00B20ECD" w:rsidRPr="00B20ECD">
        <w:rPr>
          <w:bCs/>
          <w:szCs w:val="21"/>
        </w:rPr>
        <w:t xml:space="preserve"> wspólnie ubiegający</w:t>
      </w:r>
      <w:r w:rsidR="00950783">
        <w:rPr>
          <w:bCs/>
          <w:szCs w:val="21"/>
        </w:rPr>
        <w:t xml:space="preserve"> </w:t>
      </w:r>
      <w:r w:rsidR="00B20ECD" w:rsidRPr="00B20ECD">
        <w:rPr>
          <w:bCs/>
          <w:szCs w:val="21"/>
        </w:rPr>
        <w:t>się o udzielenie zamówienia</w:t>
      </w:r>
      <w:r w:rsidR="00B36FB0">
        <w:rPr>
          <w:bCs/>
          <w:szCs w:val="21"/>
        </w:rPr>
        <w:t xml:space="preserve"> (konsorcjum, spółka cywilna)</w:t>
      </w:r>
      <w:r w:rsidR="00950783">
        <w:rPr>
          <w:bCs/>
          <w:szCs w:val="21"/>
        </w:rPr>
        <w:t xml:space="preserve"> zobowiązani są do</w:t>
      </w:r>
      <w:r w:rsidR="00B36FB0">
        <w:rPr>
          <w:bCs/>
          <w:szCs w:val="21"/>
        </w:rPr>
        <w:t>:</w:t>
      </w:r>
    </w:p>
    <w:p w:rsidR="00950783" w:rsidRDefault="00456868" w:rsidP="00D507BA">
      <w:pPr>
        <w:contextualSpacing/>
        <w:jc w:val="both"/>
        <w:rPr>
          <w:bCs/>
          <w:szCs w:val="21"/>
        </w:rPr>
      </w:pPr>
      <w:r>
        <w:rPr>
          <w:b/>
          <w:bCs/>
          <w:szCs w:val="21"/>
        </w:rPr>
        <w:t xml:space="preserve">    </w:t>
      </w:r>
      <w:r w:rsidR="00950783" w:rsidRPr="00FC3812">
        <w:rPr>
          <w:b/>
          <w:bCs/>
          <w:szCs w:val="21"/>
        </w:rPr>
        <w:t>1</w:t>
      </w:r>
      <w:r w:rsidR="00950783">
        <w:rPr>
          <w:bCs/>
          <w:szCs w:val="21"/>
        </w:rPr>
        <w:t>)</w:t>
      </w:r>
      <w:r w:rsidR="00D507BA">
        <w:rPr>
          <w:bCs/>
          <w:szCs w:val="21"/>
        </w:rPr>
        <w:t xml:space="preserve"> ustan</w:t>
      </w:r>
      <w:r w:rsidR="00950783">
        <w:rPr>
          <w:bCs/>
          <w:szCs w:val="21"/>
        </w:rPr>
        <w:t>o</w:t>
      </w:r>
      <w:r w:rsidR="00D507BA">
        <w:rPr>
          <w:bCs/>
          <w:szCs w:val="21"/>
        </w:rPr>
        <w:t>wi</w:t>
      </w:r>
      <w:r w:rsidR="00950783">
        <w:rPr>
          <w:bCs/>
          <w:szCs w:val="21"/>
        </w:rPr>
        <w:t>enia</w:t>
      </w:r>
      <w:r w:rsidR="00D507BA">
        <w:rPr>
          <w:bCs/>
          <w:szCs w:val="21"/>
        </w:rPr>
        <w:t xml:space="preserve"> pełnomocnika </w:t>
      </w:r>
      <w:r w:rsidR="00D507BA" w:rsidRPr="009A4023">
        <w:rPr>
          <w:bCs/>
          <w:szCs w:val="21"/>
        </w:rPr>
        <w:t xml:space="preserve"> do reprezentowania ich w  postępowaniu o udzielenie zamówienia albo reprezentowania w postępowaniu i zawarcia  umowy w sprawie zamówienia publicznego</w:t>
      </w:r>
      <w:r>
        <w:rPr>
          <w:bCs/>
          <w:szCs w:val="21"/>
        </w:rPr>
        <w:t>;</w:t>
      </w:r>
    </w:p>
    <w:p w:rsidR="00950783" w:rsidRDefault="00456868" w:rsidP="00140CCE">
      <w:pPr>
        <w:contextualSpacing/>
        <w:jc w:val="both"/>
      </w:pPr>
      <w:r>
        <w:rPr>
          <w:b/>
          <w:bCs/>
          <w:szCs w:val="21"/>
        </w:rPr>
        <w:t xml:space="preserve">    </w:t>
      </w:r>
      <w:r w:rsidR="00950783" w:rsidRPr="00FC3812">
        <w:rPr>
          <w:b/>
          <w:bCs/>
          <w:szCs w:val="21"/>
        </w:rPr>
        <w:t>2</w:t>
      </w:r>
      <w:r w:rsidR="00950783">
        <w:rPr>
          <w:bCs/>
          <w:szCs w:val="21"/>
        </w:rPr>
        <w:t xml:space="preserve">) złożenia </w:t>
      </w:r>
      <w:r w:rsidR="008F6AF3">
        <w:t xml:space="preserve">osobno </w:t>
      </w:r>
      <w:r w:rsidR="008F6AF3" w:rsidRPr="009A4023">
        <w:t xml:space="preserve">przez każdego z Wykonawców </w:t>
      </w:r>
      <w:r w:rsidR="00140CCE" w:rsidRPr="009A4023">
        <w:t>oświadcze</w:t>
      </w:r>
      <w:r w:rsidR="00950783">
        <w:t>ń</w:t>
      </w:r>
      <w:r w:rsidR="00140CCE" w:rsidRPr="009A4023">
        <w:t>, o który</w:t>
      </w:r>
      <w:r w:rsidR="00950783">
        <w:t>ch</w:t>
      </w:r>
      <w:r w:rsidR="00B61D34">
        <w:t xml:space="preserve"> mowa w </w:t>
      </w:r>
      <w:r w:rsidR="00F6262F">
        <w:t xml:space="preserve">dziale A ust 1 niniejszej SIWZ </w:t>
      </w:r>
      <w:r w:rsidR="00B61D34">
        <w:t>.</w:t>
      </w:r>
      <w:r w:rsidR="00977B05">
        <w:t xml:space="preserve"> </w:t>
      </w:r>
    </w:p>
    <w:p w:rsidR="00042C11" w:rsidRDefault="00F6262F" w:rsidP="00140CCE">
      <w:pPr>
        <w:contextualSpacing/>
        <w:jc w:val="both"/>
      </w:pPr>
      <w:r w:rsidRPr="00D8248C">
        <w:rPr>
          <w:b/>
        </w:rPr>
        <w:t>4</w:t>
      </w:r>
      <w:r>
        <w:t>.</w:t>
      </w:r>
      <w:r w:rsidR="008F6AF3">
        <w:t xml:space="preserve"> Warunki, o których </w:t>
      </w:r>
      <w:r w:rsidR="00B51C3B">
        <w:t>mowa w</w:t>
      </w:r>
      <w:r w:rsidR="00140CCE">
        <w:t xml:space="preserve"> </w:t>
      </w:r>
      <w:r>
        <w:t>dziale B</w:t>
      </w:r>
      <w:r w:rsidR="008F6AF3">
        <w:t xml:space="preserve"> Wykonawcy spełnia</w:t>
      </w:r>
      <w:r w:rsidR="000A713A">
        <w:t>ją</w:t>
      </w:r>
      <w:r w:rsidR="008F6AF3">
        <w:t xml:space="preserve"> łącznie.</w:t>
      </w:r>
      <w:r w:rsidR="00140CCE">
        <w:t xml:space="preserve"> </w:t>
      </w:r>
    </w:p>
    <w:p w:rsidR="009A4023" w:rsidRPr="009A4023" w:rsidRDefault="00F6262F" w:rsidP="009A4023">
      <w:pPr>
        <w:jc w:val="both"/>
        <w:rPr>
          <w:bCs/>
          <w:szCs w:val="21"/>
        </w:rPr>
      </w:pPr>
      <w:r>
        <w:rPr>
          <w:b/>
          <w:bCs/>
          <w:szCs w:val="21"/>
        </w:rPr>
        <w:t>5</w:t>
      </w:r>
      <w:r w:rsidR="009A4023" w:rsidRPr="009A4023">
        <w:rPr>
          <w:b/>
          <w:bCs/>
          <w:szCs w:val="21"/>
        </w:rPr>
        <w:t>.</w:t>
      </w:r>
      <w:r w:rsidR="009A4023" w:rsidRPr="009A4023">
        <w:rPr>
          <w:bCs/>
          <w:szCs w:val="21"/>
        </w:rPr>
        <w:t xml:space="preserve"> W celu potwierdzenia braku podstaw wykluczenia Wykonawcy, który ma siedzibę lub miejsce zamieszkania poza terytorium Rzeczpospolitej  Polskiej, Zamawiający żąda dokumentów</w:t>
      </w:r>
      <w:r w:rsidR="00EB2304">
        <w:rPr>
          <w:bCs/>
          <w:szCs w:val="21"/>
        </w:rPr>
        <w:t>, o których mowa w części</w:t>
      </w:r>
      <w:r w:rsidR="009A4023" w:rsidRPr="009A4023">
        <w:rPr>
          <w:bCs/>
          <w:szCs w:val="21"/>
        </w:rPr>
        <w:t xml:space="preserve"> VI SIWZ.</w:t>
      </w:r>
    </w:p>
    <w:p w:rsidR="009A4023" w:rsidRDefault="00F6262F" w:rsidP="009A4023">
      <w:pPr>
        <w:jc w:val="both"/>
        <w:rPr>
          <w:bCs/>
          <w:szCs w:val="21"/>
        </w:rPr>
      </w:pPr>
      <w:r>
        <w:rPr>
          <w:b/>
          <w:bCs/>
          <w:szCs w:val="21"/>
        </w:rPr>
        <w:t>6</w:t>
      </w:r>
      <w:r w:rsidR="009A4023" w:rsidRPr="00722F31">
        <w:rPr>
          <w:b/>
          <w:bCs/>
          <w:szCs w:val="21"/>
        </w:rPr>
        <w:t>.</w:t>
      </w:r>
      <w:r w:rsidR="009A4023" w:rsidRPr="009A4023">
        <w:rPr>
          <w:bCs/>
          <w:szCs w:val="21"/>
        </w:rPr>
        <w:t xml:space="preserve"> Forma składania dokumentów: </w:t>
      </w:r>
    </w:p>
    <w:p w:rsidR="00B51C3B" w:rsidRDefault="00B51C3B" w:rsidP="009A4023">
      <w:pPr>
        <w:jc w:val="both"/>
        <w:rPr>
          <w:b/>
        </w:rPr>
      </w:pPr>
      <w:r w:rsidRPr="008E6137">
        <w:rPr>
          <w:b/>
          <w:bCs/>
          <w:szCs w:val="21"/>
        </w:rPr>
        <w:t>1)</w:t>
      </w:r>
      <w:r w:rsidR="008F6AF3">
        <w:rPr>
          <w:bCs/>
          <w:szCs w:val="21"/>
        </w:rPr>
        <w:t xml:space="preserve"> </w:t>
      </w:r>
      <w:r w:rsidR="009A4023" w:rsidRPr="009A4023">
        <w:rPr>
          <w:b/>
        </w:rPr>
        <w:t>oświadczeni</w:t>
      </w:r>
      <w:r w:rsidR="002F44D4">
        <w:rPr>
          <w:b/>
        </w:rPr>
        <w:t>e/</w:t>
      </w:r>
      <w:r w:rsidR="009A4023" w:rsidRPr="009A4023">
        <w:rPr>
          <w:b/>
        </w:rPr>
        <w:t>a w oryginale,</w:t>
      </w:r>
    </w:p>
    <w:p w:rsidR="00EB2304" w:rsidRDefault="00B51C3B" w:rsidP="009A4023">
      <w:pPr>
        <w:jc w:val="both"/>
        <w:rPr>
          <w:b/>
        </w:rPr>
      </w:pPr>
      <w:r>
        <w:rPr>
          <w:b/>
        </w:rPr>
        <w:t xml:space="preserve">2) </w:t>
      </w:r>
      <w:r w:rsidR="009A4023" w:rsidRPr="009A4023">
        <w:rPr>
          <w:b/>
        </w:rPr>
        <w:t>pełnomocnictwo w oryginale lub kopii poświadczonej w drodze czynności notarialnej,</w:t>
      </w:r>
    </w:p>
    <w:p w:rsidR="00EB2304" w:rsidRDefault="00B51C3B" w:rsidP="009A4023">
      <w:pPr>
        <w:jc w:val="both"/>
        <w:rPr>
          <w:bCs/>
          <w:szCs w:val="21"/>
        </w:rPr>
      </w:pPr>
      <w:r>
        <w:rPr>
          <w:b/>
        </w:rPr>
        <w:t xml:space="preserve">3) </w:t>
      </w:r>
      <w:r w:rsidR="009A4023" w:rsidRPr="009A4023">
        <w:rPr>
          <w:b/>
        </w:rPr>
        <w:t>pozostałe</w:t>
      </w:r>
      <w:r>
        <w:rPr>
          <w:b/>
        </w:rPr>
        <w:t xml:space="preserve"> dokumenty</w:t>
      </w:r>
      <w:r w:rsidR="009A4023" w:rsidRPr="009A4023">
        <w:rPr>
          <w:b/>
        </w:rPr>
        <w:t xml:space="preserve"> </w:t>
      </w:r>
      <w:r w:rsidR="00EB2304">
        <w:rPr>
          <w:b/>
        </w:rPr>
        <w:t xml:space="preserve">- </w:t>
      </w:r>
      <w:r w:rsidR="009A4023" w:rsidRPr="009A4023">
        <w:rPr>
          <w:b/>
        </w:rPr>
        <w:t>w oryginale lub kserokopii poświadczonej „za zgodność z oryginałem” przez uprawnione osoby</w:t>
      </w:r>
      <w:r>
        <w:rPr>
          <w:b/>
        </w:rPr>
        <w:t xml:space="preserve">. </w:t>
      </w:r>
      <w:r w:rsidR="009A4023" w:rsidRPr="009A4023">
        <w:rPr>
          <w:bCs/>
          <w:szCs w:val="21"/>
        </w:rPr>
        <w:t>Zamawiający może żądać przedstawienia orygin</w:t>
      </w:r>
      <w:r w:rsidR="00EB2304">
        <w:rPr>
          <w:bCs/>
          <w:szCs w:val="21"/>
        </w:rPr>
        <w:t>ałów tych</w:t>
      </w:r>
      <w:r w:rsidR="009A4023" w:rsidRPr="009A4023">
        <w:rPr>
          <w:bCs/>
          <w:szCs w:val="21"/>
        </w:rPr>
        <w:t xml:space="preserve"> dokument</w:t>
      </w:r>
      <w:r w:rsidR="00EB2304">
        <w:rPr>
          <w:bCs/>
          <w:szCs w:val="21"/>
        </w:rPr>
        <w:t>ów</w:t>
      </w:r>
      <w:r w:rsidR="009A4023" w:rsidRPr="009A4023">
        <w:rPr>
          <w:bCs/>
          <w:szCs w:val="21"/>
        </w:rPr>
        <w:t xml:space="preserve"> lub notarialnie poświadczon</w:t>
      </w:r>
      <w:r w:rsidR="00EB2304">
        <w:rPr>
          <w:bCs/>
          <w:szCs w:val="21"/>
        </w:rPr>
        <w:t>ych</w:t>
      </w:r>
      <w:r w:rsidR="009A4023" w:rsidRPr="009A4023">
        <w:rPr>
          <w:bCs/>
          <w:szCs w:val="21"/>
        </w:rPr>
        <w:t xml:space="preserve"> kopii wyłącznie wtedy, gdy złożona kopia dokumentu jest nieczytelna lub budzi wątpliwości co do jej prawdziwości.</w:t>
      </w:r>
    </w:p>
    <w:p w:rsidR="00CC00ED" w:rsidRPr="00CC00ED" w:rsidRDefault="00CC00ED" w:rsidP="00CC00ED">
      <w:pPr>
        <w:pStyle w:val="Tekstpodstawowywcity2"/>
        <w:ind w:left="0"/>
      </w:pPr>
      <w:r w:rsidRPr="00FC3812">
        <w:rPr>
          <w:b/>
          <w:bCs/>
          <w:szCs w:val="21"/>
        </w:rPr>
        <w:t>1</w:t>
      </w:r>
      <w:r w:rsidR="00A54AD5">
        <w:rPr>
          <w:b/>
          <w:bCs/>
          <w:szCs w:val="21"/>
        </w:rPr>
        <w:t>0</w:t>
      </w:r>
      <w:r>
        <w:rPr>
          <w:bCs/>
          <w:szCs w:val="21"/>
        </w:rPr>
        <w:t xml:space="preserve">. </w:t>
      </w:r>
      <w:r w:rsidRPr="00CC00ED">
        <w:t>W przypadku składania elektronicznych dokumentów powinny być one opatrzone przez wykonawcę bezpiecznym podpisem elektronicznym weryfikowanym za pomocą ważnego kwalifikowanego certyfikatu.</w:t>
      </w:r>
    </w:p>
    <w:p w:rsidR="009A4023" w:rsidRDefault="00EB2304" w:rsidP="009A4023">
      <w:pPr>
        <w:jc w:val="both"/>
        <w:rPr>
          <w:bCs/>
          <w:szCs w:val="21"/>
        </w:rPr>
      </w:pPr>
      <w:r w:rsidRPr="00950783">
        <w:rPr>
          <w:b/>
          <w:bCs/>
          <w:szCs w:val="21"/>
        </w:rPr>
        <w:t>1</w:t>
      </w:r>
      <w:r w:rsidR="00A54AD5">
        <w:rPr>
          <w:b/>
          <w:bCs/>
          <w:szCs w:val="21"/>
        </w:rPr>
        <w:t>1</w:t>
      </w:r>
      <w:r>
        <w:rPr>
          <w:bCs/>
          <w:szCs w:val="21"/>
        </w:rPr>
        <w:t>.</w:t>
      </w:r>
      <w:r w:rsidR="009A4023" w:rsidRPr="009A4023">
        <w:rPr>
          <w:bCs/>
          <w:szCs w:val="21"/>
        </w:rPr>
        <w:t xml:space="preserve"> Dokumenty sporządzone w języku obcym muszą być złożone wraz z tłumaczeniem na język polski. </w:t>
      </w: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VII. INFORMACJE O SPOSOBIE POROZUMIEWANIA SIĘ ZAMAWIAJĄCEGO Z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        WYKONAWCAMI ORAZ PRZEKAZYWANIA OŚWIADCZEŃ</w:t>
      </w:r>
      <w:r w:rsidR="007B4DEC">
        <w:rPr>
          <w:b/>
          <w:szCs w:val="21"/>
          <w:highlight w:val="lightGray"/>
        </w:rPr>
        <w:t xml:space="preserve"> LUB</w:t>
      </w:r>
      <w:r w:rsidRPr="009A4023">
        <w:rPr>
          <w:b/>
          <w:szCs w:val="21"/>
          <w:highlight w:val="lightGray"/>
        </w:rPr>
        <w:t xml:space="preserve"> DOKUMENTÓW A TAKŻE WSKAZANIE OSÓB UPRAWNIONYCH DO POROZUMIEWANIA SIĘ Z WYKONAWCAMI.</w:t>
      </w:r>
    </w:p>
    <w:p w:rsidR="009A4023" w:rsidRDefault="009A4023" w:rsidP="009A4023">
      <w:pPr>
        <w:jc w:val="both"/>
      </w:pPr>
      <w:r w:rsidRPr="009A4023">
        <w:rPr>
          <w:rFonts w:eastAsia="Cambria"/>
        </w:rPr>
        <w:t xml:space="preserve">W niniejszym postępowaniu wszelkie oświadczenia, wnioski, zawiadomienia oraz informacje należy przekazywać </w:t>
      </w:r>
      <w:r w:rsidRPr="009A4023">
        <w:t>za pośrednictwem operatora pocztowego w rozumieniu ustawy z dnia 23 listopada 2012 r. – Prawo pocztowe (Dz. U. z 201</w:t>
      </w:r>
      <w:r w:rsidR="00227AD9">
        <w:t>8</w:t>
      </w:r>
      <w:r w:rsidRPr="009A4023">
        <w:t xml:space="preserve"> r. poz. </w:t>
      </w:r>
      <w:r w:rsidR="00227AD9">
        <w:t>2188</w:t>
      </w:r>
      <w:r w:rsidR="00EB2304">
        <w:t>, z późn. zm.</w:t>
      </w:r>
      <w:r w:rsidRPr="009A4023">
        <w:t>), osobiście, za pośrednictwem posłańca, faksu lub przy użyciu środków komunikacji elektronicznej w rozumieniu ustawy z dnia 18 lipca 2002 r. o świadczeniu usług drogą elektroniczną (Dz. U. z 201</w:t>
      </w:r>
      <w:r w:rsidR="00227AD9">
        <w:t>9</w:t>
      </w:r>
      <w:r w:rsidRPr="009A4023">
        <w:t xml:space="preserve"> r. poz. </w:t>
      </w:r>
      <w:r w:rsidR="00227AD9">
        <w:t>123</w:t>
      </w:r>
      <w:r w:rsidRPr="009A4023">
        <w:t xml:space="preserve">, z </w:t>
      </w:r>
      <w:r w:rsidR="0056240C">
        <w:t>późn. zm.</w:t>
      </w:r>
      <w:r w:rsidRPr="009A4023">
        <w:t>). Z zastrzeżeniem, że jeżeli przepisy ustawy P</w:t>
      </w:r>
      <w:r w:rsidR="006D23C5">
        <w:t>zp</w:t>
      </w:r>
      <w:r w:rsidR="00A11D27">
        <w:t>,</w:t>
      </w:r>
      <w:r w:rsidRPr="009A4023">
        <w:t xml:space="preserve"> innych ustaw lub rozporządzeń wykonawczych</w:t>
      </w:r>
      <w:r w:rsidR="00AD5844">
        <w:t>,</w:t>
      </w:r>
      <w:r w:rsidRPr="009A4023">
        <w:t xml:space="preserve"> wymagają szczególnej formy dla danego dokumentu, wykonawca musi zastosować tą formę. Jeżeli zamawiający lub wykonawca przekazują oświadczenia, wnioski, zawiadomienia oraz informacje za pośrednictwem faksu lub przy użyciu środków komunikacji elektronicznej w rozumieniu </w:t>
      </w:r>
      <w:hyperlink r:id="rId11" w:anchor="/dokument/16979921" w:history="1">
        <w:r w:rsidRPr="00227AD9">
          <w:rPr>
            <w:color w:val="000000" w:themeColor="text1"/>
          </w:rPr>
          <w:t>ustawy</w:t>
        </w:r>
      </w:hyperlink>
      <w:r w:rsidRPr="009A4023">
        <w:t xml:space="preserve"> z dnia 18 lipca 2002 r.</w:t>
      </w:r>
      <w:r w:rsidR="008471C0">
        <w:t xml:space="preserve">              </w:t>
      </w:r>
      <w:r w:rsidRPr="009A4023">
        <w:t xml:space="preserve"> o świadczeniu usług drogą elektroniczną, każda ze stron na żądanie drugiej strony niezwłocznie potwierdza fakt ich otrzymania.</w:t>
      </w:r>
    </w:p>
    <w:p w:rsidR="009B5996" w:rsidRDefault="009A4023" w:rsidP="00456868">
      <w:pPr>
        <w:jc w:val="both"/>
        <w:rPr>
          <w:szCs w:val="21"/>
        </w:rPr>
      </w:pPr>
      <w:r w:rsidRPr="009A4023">
        <w:rPr>
          <w:szCs w:val="21"/>
        </w:rPr>
        <w:lastRenderedPageBreak/>
        <w:t xml:space="preserve">Osobą uprawnioną przez Zamawiającego do bezpośredniego kontaktowania się </w:t>
      </w:r>
      <w:r w:rsidR="008471C0">
        <w:rPr>
          <w:szCs w:val="21"/>
        </w:rPr>
        <w:t xml:space="preserve">                                 </w:t>
      </w:r>
      <w:r w:rsidRPr="009A4023">
        <w:rPr>
          <w:szCs w:val="21"/>
        </w:rPr>
        <w:t xml:space="preserve">z Wykonawcami w sprawach dotyczących przedmiotu zamówienia oraz organizacyjnych jest </w:t>
      </w:r>
    </w:p>
    <w:p w:rsidR="009A4023" w:rsidRPr="009A4023" w:rsidRDefault="00FE6BB3" w:rsidP="009A4023">
      <w:pPr>
        <w:spacing w:after="120"/>
        <w:jc w:val="both"/>
        <w:rPr>
          <w:b/>
          <w:szCs w:val="21"/>
        </w:rPr>
      </w:pPr>
      <w:r>
        <w:rPr>
          <w:szCs w:val="21"/>
        </w:rPr>
        <w:t>Elżbieta Napiórkowska</w:t>
      </w:r>
      <w:r w:rsidR="009A4023" w:rsidRPr="009A4023">
        <w:rPr>
          <w:szCs w:val="21"/>
        </w:rPr>
        <w:t>, Urząd Gminy Terespol, Plac Ryszarda Kaczorowskiego 1, Kobylany, 21-540 Małaszewicze,  tel. 83 411 20 3</w:t>
      </w:r>
      <w:r>
        <w:rPr>
          <w:szCs w:val="21"/>
        </w:rPr>
        <w:t>4</w:t>
      </w:r>
      <w:r w:rsidR="009A4023" w:rsidRPr="009A4023">
        <w:rPr>
          <w:szCs w:val="21"/>
        </w:rPr>
        <w:t xml:space="preserve">, </w:t>
      </w:r>
      <w:r>
        <w:rPr>
          <w:szCs w:val="21"/>
        </w:rPr>
        <w:t>e-mail: enapiorkowska</w:t>
      </w:r>
      <w:r w:rsidR="009A4023" w:rsidRPr="009A4023">
        <w:rPr>
          <w:szCs w:val="21"/>
        </w:rPr>
        <w:t>l@gminaterespol</w:t>
      </w:r>
      <w:r w:rsidR="00EF6F37">
        <w:rPr>
          <w:szCs w:val="21"/>
        </w:rPr>
        <w:t>.</w:t>
      </w:r>
      <w:r w:rsidR="009A4023" w:rsidRPr="009A4023">
        <w:rPr>
          <w:szCs w:val="21"/>
        </w:rPr>
        <w:t>pl.</w:t>
      </w:r>
    </w:p>
    <w:p w:rsidR="009A4023" w:rsidRPr="009A4023" w:rsidRDefault="009A4023" w:rsidP="009A4023">
      <w:pPr>
        <w:spacing w:after="120"/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>VIII. WYMAGANIA DOTYCZĄCE WADIUM.</w:t>
      </w:r>
    </w:p>
    <w:p w:rsidR="009A4023" w:rsidRPr="00BD066B" w:rsidRDefault="009A4023" w:rsidP="009A4023">
      <w:pPr>
        <w:spacing w:after="120"/>
        <w:jc w:val="both"/>
        <w:rPr>
          <w:i/>
        </w:rPr>
      </w:pPr>
      <w:r w:rsidRPr="00BD066B">
        <w:rPr>
          <w:i/>
        </w:rPr>
        <w:t>Zamawiający odstępuje od żądania wniesienia wadium.</w:t>
      </w:r>
    </w:p>
    <w:p w:rsidR="009A4023" w:rsidRPr="009A4023" w:rsidRDefault="009A4023" w:rsidP="009A4023">
      <w:pPr>
        <w:spacing w:after="120"/>
        <w:jc w:val="both"/>
        <w:rPr>
          <w:szCs w:val="21"/>
        </w:rPr>
      </w:pPr>
      <w:r w:rsidRPr="009A4023">
        <w:rPr>
          <w:b/>
          <w:bCs/>
          <w:szCs w:val="21"/>
          <w:highlight w:val="lightGray"/>
        </w:rPr>
        <w:t>IX. TERMIN ZWIĄZANIA OFERTĄ.</w:t>
      </w:r>
    </w:p>
    <w:p w:rsidR="009A4023" w:rsidRP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>Wykonawca pozostaje związany ofertą przez okres 30 dni licząc od daty upływu terminu składania ofert.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X. OPIS SPOSOBU PRZYGOTOWANIA OFERTY.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  <w:szCs w:val="21"/>
        </w:rPr>
        <w:t>1</w:t>
      </w:r>
      <w:r w:rsidRPr="009A4023">
        <w:rPr>
          <w:szCs w:val="21"/>
        </w:rPr>
        <w:t xml:space="preserve">. Ofertę należy sporządzić zgodnie z załącznikiem nr 1 do </w:t>
      </w:r>
      <w:r w:rsidR="009B5996">
        <w:rPr>
          <w:szCs w:val="21"/>
        </w:rPr>
        <w:t>SIWZ</w:t>
      </w:r>
      <w:r w:rsidRPr="009A4023">
        <w:rPr>
          <w:szCs w:val="21"/>
        </w:rPr>
        <w:t xml:space="preserve"> - </w:t>
      </w:r>
      <w:r w:rsidRPr="009A4023">
        <w:rPr>
          <w:b/>
          <w:szCs w:val="21"/>
        </w:rPr>
        <w:t>formularz ofertowy.</w:t>
      </w:r>
      <w:r w:rsidRPr="009A4023">
        <w:rPr>
          <w:szCs w:val="21"/>
        </w:rPr>
        <w:t xml:space="preserve"> </w:t>
      </w:r>
    </w:p>
    <w:p w:rsidR="009A4023" w:rsidRPr="009A4023" w:rsidRDefault="009A4023" w:rsidP="009A4023">
      <w:pPr>
        <w:jc w:val="both"/>
      </w:pPr>
      <w:r w:rsidRPr="00FC3812">
        <w:rPr>
          <w:b/>
        </w:rPr>
        <w:t>2.</w:t>
      </w:r>
      <w:r w:rsidRPr="009A4023">
        <w:t xml:space="preserve"> Do oferty należy dołączyć </w:t>
      </w:r>
      <w:r w:rsidRPr="009A4023">
        <w:rPr>
          <w:b/>
        </w:rPr>
        <w:t>uproszczony kosztorys ofertowy</w:t>
      </w:r>
      <w:r w:rsidRPr="009A4023">
        <w:t xml:space="preserve"> (zgodnie z przedmiar</w:t>
      </w:r>
      <w:r w:rsidR="006B5FD8">
        <w:t>em</w:t>
      </w:r>
      <w:r w:rsidRPr="009A4023">
        <w:t xml:space="preserve"> robót –  </w:t>
      </w:r>
      <w:r w:rsidRPr="009A4023">
        <w:rPr>
          <w:b/>
        </w:rPr>
        <w:t xml:space="preserve">załącznik nr 1a </w:t>
      </w:r>
      <w:r w:rsidRPr="009A4023">
        <w:t xml:space="preserve">z podaniem kalkulacyjnych cen jednostkowych oraz dokumenty </w:t>
      </w:r>
    </w:p>
    <w:p w:rsidR="009A4023" w:rsidRPr="009A4023" w:rsidRDefault="009A4023" w:rsidP="009A4023">
      <w:pPr>
        <w:jc w:val="both"/>
        <w:rPr>
          <w:b/>
        </w:rPr>
      </w:pPr>
      <w:r w:rsidRPr="009A4023">
        <w:t xml:space="preserve">wymienione w </w:t>
      </w:r>
      <w:r w:rsidR="00EB2304">
        <w:t>części VI.</w:t>
      </w:r>
      <w:r w:rsidR="007D2D2E">
        <w:t xml:space="preserve"> </w:t>
      </w:r>
      <w:r w:rsidR="00031A77">
        <w:t>SIWZ</w:t>
      </w:r>
      <w:r w:rsidRPr="009A4023">
        <w:t xml:space="preserve">. </w:t>
      </w:r>
      <w:r w:rsidRPr="009A4023">
        <w:rPr>
          <w:b/>
        </w:rPr>
        <w:t xml:space="preserve">W kosztorysie uproszczonym należy podać składniki cenotwórcze tj. R (zł.); Kp (%); Z (%) </w:t>
      </w:r>
      <w:r w:rsidRPr="009A4023">
        <w:t>w celu ewentualnego wyliczenia wartości robót, które nie zostały ujęte w przedmiarach robót, a zaistnieje konieczność ich wykonania (</w:t>
      </w:r>
      <w:r w:rsidR="008A34D3">
        <w:t>cz</w:t>
      </w:r>
      <w:r w:rsidRPr="009A4023">
        <w:t>. XV</w:t>
      </w:r>
      <w:r w:rsidR="00031A77">
        <w:t>.</w:t>
      </w:r>
      <w:r w:rsidRPr="009A4023">
        <w:t xml:space="preserve"> </w:t>
      </w:r>
      <w:r w:rsidR="008A34D3" w:rsidRPr="009A4023">
        <w:t>SIWZ</w:t>
      </w:r>
      <w:r w:rsidRPr="009A4023">
        <w:t>).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</w:rPr>
        <w:t>3</w:t>
      </w:r>
      <w:r w:rsidRPr="009A4023">
        <w:t xml:space="preserve">. Wykonawca </w:t>
      </w:r>
      <w:r w:rsidRPr="009A4023">
        <w:rPr>
          <w:szCs w:val="21"/>
        </w:rPr>
        <w:t xml:space="preserve">powinien przedstawić ofertę zgodnie z wymaganiami niniejszej Specyfikacji </w:t>
      </w:r>
    </w:p>
    <w:p w:rsidR="009A4023" w:rsidRP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>Istotnych W</w:t>
      </w:r>
      <w:r w:rsidRPr="009A4023">
        <w:t>arunków Zamówienia.</w:t>
      </w:r>
    </w:p>
    <w:p w:rsidR="009A4023" w:rsidRPr="009A4023" w:rsidRDefault="009A4023" w:rsidP="009A4023">
      <w:pPr>
        <w:jc w:val="both"/>
        <w:rPr>
          <w:szCs w:val="8"/>
        </w:rPr>
      </w:pPr>
      <w:r w:rsidRPr="00FC3812">
        <w:rPr>
          <w:b/>
        </w:rPr>
        <w:t>4.</w:t>
      </w:r>
      <w:r w:rsidRPr="009A4023">
        <w:t xml:space="preserve"> Każdy wykonawca przedłoży tylko jedną ofertę.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  <w:szCs w:val="21"/>
        </w:rPr>
        <w:t>5.</w:t>
      </w:r>
      <w:r w:rsidRPr="009A4023">
        <w:rPr>
          <w:szCs w:val="21"/>
        </w:rPr>
        <w:t xml:space="preserve"> Ofertę należy sporządzić w języku polskim na maszynie do pisania, komputerze lub ręcznie   </w:t>
      </w:r>
    </w:p>
    <w:p w:rsidR="009A4023" w:rsidRP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 xml:space="preserve">długopisem lub nieścieralnym atramentem z zachowaniem formy pisemnej pod rygorem    </w:t>
      </w:r>
    </w:p>
    <w:p w:rsidR="009A4023" w:rsidRPr="009A4023" w:rsidRDefault="009A4023" w:rsidP="009A4023">
      <w:pPr>
        <w:jc w:val="both"/>
        <w:rPr>
          <w:szCs w:val="8"/>
        </w:rPr>
      </w:pPr>
      <w:r w:rsidRPr="009A4023">
        <w:t>nieważności, zgodnie z art. 82 ust.2 Pzp.</w:t>
      </w:r>
    </w:p>
    <w:p w:rsidR="009A4023" w:rsidRPr="009A4023" w:rsidRDefault="009A4023" w:rsidP="009A4023">
      <w:pPr>
        <w:jc w:val="both"/>
        <w:rPr>
          <w:szCs w:val="21"/>
        </w:rPr>
      </w:pPr>
      <w:r w:rsidRPr="00FC3812">
        <w:rPr>
          <w:b/>
          <w:szCs w:val="21"/>
        </w:rPr>
        <w:t>6</w:t>
      </w:r>
      <w:r w:rsidRPr="009A4023">
        <w:rPr>
          <w:szCs w:val="21"/>
        </w:rPr>
        <w:t xml:space="preserve">. Wszystkie zmiany w treści oferty winny być parafowane przez osobę lub osoby uprawnione do  podejmowania zobowiązań w imieniu wykonawcy, zgodnie z rejestrem lub ewidencją         </w:t>
      </w:r>
    </w:p>
    <w:p w:rsidR="009A4023" w:rsidRDefault="009A4023" w:rsidP="009A4023">
      <w:pPr>
        <w:jc w:val="both"/>
        <w:rPr>
          <w:szCs w:val="21"/>
        </w:rPr>
      </w:pPr>
      <w:r w:rsidRPr="009A4023">
        <w:rPr>
          <w:szCs w:val="21"/>
        </w:rPr>
        <w:t>działalności gospodarczej.</w:t>
      </w:r>
    </w:p>
    <w:p w:rsidR="006B31B8" w:rsidRPr="00AC56DB" w:rsidRDefault="006B31B8" w:rsidP="006B31B8">
      <w:pPr>
        <w:pStyle w:val="Lista2"/>
        <w:ind w:left="0" w:firstLine="0"/>
        <w:jc w:val="both"/>
        <w:rPr>
          <w:szCs w:val="21"/>
        </w:rPr>
      </w:pPr>
      <w:r w:rsidRPr="00FC3812">
        <w:rPr>
          <w:b/>
          <w:szCs w:val="21"/>
        </w:rPr>
        <w:t>7.</w:t>
      </w:r>
      <w:r>
        <w:rPr>
          <w:szCs w:val="21"/>
        </w:rPr>
        <w:t xml:space="preserve"> </w:t>
      </w:r>
      <w:r w:rsidRPr="00AC56DB">
        <w:rPr>
          <w:szCs w:val="21"/>
        </w:rPr>
        <w:t xml:space="preserve">Wszystkie oświadczenia </w:t>
      </w:r>
      <w:r>
        <w:rPr>
          <w:szCs w:val="21"/>
        </w:rPr>
        <w:t xml:space="preserve">i dokumenty </w:t>
      </w:r>
      <w:r w:rsidRPr="00AC56DB">
        <w:rPr>
          <w:szCs w:val="21"/>
        </w:rPr>
        <w:t xml:space="preserve">powinny być podpisane przez osobę lub osoby uprawnione do podejmowania zobowiązań w imieniu </w:t>
      </w:r>
      <w:r>
        <w:rPr>
          <w:szCs w:val="21"/>
        </w:rPr>
        <w:t>wykonawcy</w:t>
      </w:r>
      <w:r w:rsidRPr="00AC56DB">
        <w:rPr>
          <w:szCs w:val="21"/>
        </w:rPr>
        <w:t>, zgodnie z rejestr</w:t>
      </w:r>
      <w:r>
        <w:rPr>
          <w:szCs w:val="21"/>
        </w:rPr>
        <w:t xml:space="preserve">em </w:t>
      </w:r>
      <w:r w:rsidRPr="00AC56DB">
        <w:rPr>
          <w:szCs w:val="21"/>
        </w:rPr>
        <w:t>lub ewidencj</w:t>
      </w:r>
      <w:r>
        <w:rPr>
          <w:szCs w:val="21"/>
        </w:rPr>
        <w:t>ą</w:t>
      </w:r>
      <w:r w:rsidRPr="00AC56DB">
        <w:rPr>
          <w:szCs w:val="21"/>
        </w:rPr>
        <w:t xml:space="preserve">  działalności gospodarczej.</w:t>
      </w:r>
      <w:r w:rsidR="00983BD7">
        <w:rPr>
          <w:szCs w:val="21"/>
        </w:rPr>
        <w:t xml:space="preserve"> W przypadku reprezentowania Wykonawcy przez pełnomocnika należy złożyć oryginał umocowania lub kserokopię – notarialnie poświadczoną.  </w:t>
      </w:r>
    </w:p>
    <w:p w:rsidR="009A4023" w:rsidRPr="009A4023" w:rsidRDefault="00983BD7" w:rsidP="009A4023">
      <w:pPr>
        <w:jc w:val="both"/>
        <w:rPr>
          <w:szCs w:val="21"/>
        </w:rPr>
      </w:pPr>
      <w:r>
        <w:rPr>
          <w:b/>
          <w:szCs w:val="21"/>
        </w:rPr>
        <w:t>8</w:t>
      </w:r>
      <w:r w:rsidR="009A4023" w:rsidRPr="00BC182A">
        <w:rPr>
          <w:b/>
          <w:szCs w:val="21"/>
        </w:rPr>
        <w:t>.</w:t>
      </w:r>
      <w:r w:rsidR="009A4023" w:rsidRPr="009A4023">
        <w:rPr>
          <w:szCs w:val="21"/>
        </w:rPr>
        <w:t xml:space="preserve"> Poprawki winny być naniesione czytelnie oraz opatrzone podpisem osoby uprawnionej. Cena   </w:t>
      </w:r>
    </w:p>
    <w:p w:rsidR="009A4023" w:rsidRPr="009A4023" w:rsidRDefault="009A4023" w:rsidP="009A4023">
      <w:pPr>
        <w:jc w:val="both"/>
      </w:pPr>
      <w:r w:rsidRPr="009A4023">
        <w:t>oferty powinna być podana cyfrowo i słownie.</w:t>
      </w:r>
    </w:p>
    <w:p w:rsidR="009A4023" w:rsidRPr="009A4023" w:rsidRDefault="00983BD7" w:rsidP="009A4023">
      <w:pPr>
        <w:jc w:val="both"/>
        <w:rPr>
          <w:b/>
          <w:szCs w:val="21"/>
        </w:rPr>
      </w:pPr>
      <w:r w:rsidRPr="00983BD7">
        <w:rPr>
          <w:b/>
          <w:szCs w:val="21"/>
        </w:rPr>
        <w:t>9</w:t>
      </w:r>
      <w:r w:rsidR="009A4023" w:rsidRPr="00983BD7">
        <w:rPr>
          <w:b/>
          <w:szCs w:val="21"/>
        </w:rPr>
        <w:t>.</w:t>
      </w:r>
      <w:r w:rsidR="009A4023" w:rsidRPr="009A4023">
        <w:rPr>
          <w:szCs w:val="21"/>
        </w:rPr>
        <w:t xml:space="preserve">Ofertę należy złożyć lub przesłać pocztą w zamkniętej kopercie z napisem </w:t>
      </w:r>
      <w:r w:rsidR="009A4023" w:rsidRPr="009A4023">
        <w:rPr>
          <w:b/>
          <w:szCs w:val="21"/>
        </w:rPr>
        <w:t xml:space="preserve">Oferta przetargowa na: </w:t>
      </w:r>
      <w:r w:rsidR="009A4023" w:rsidRPr="009A4023">
        <w:rPr>
          <w:b/>
        </w:rPr>
        <w:t>„</w:t>
      </w:r>
      <w:r w:rsidR="0029460C">
        <w:rPr>
          <w:b/>
        </w:rPr>
        <w:t xml:space="preserve">Budowa </w:t>
      </w:r>
      <w:r w:rsidR="00FE6BB3" w:rsidRPr="00FE6BB3">
        <w:rPr>
          <w:b/>
        </w:rPr>
        <w:t>dr</w:t>
      </w:r>
      <w:r w:rsidR="006B5FD8">
        <w:rPr>
          <w:b/>
        </w:rPr>
        <w:t>o</w:t>
      </w:r>
      <w:r w:rsidR="00FE6BB3" w:rsidRPr="00FE6BB3">
        <w:rPr>
          <w:b/>
        </w:rPr>
        <w:t>g</w:t>
      </w:r>
      <w:r w:rsidR="006B5FD8">
        <w:rPr>
          <w:b/>
        </w:rPr>
        <w:t>i dojazdowej 12</w:t>
      </w:r>
      <w:r w:rsidR="00FE6BB3" w:rsidRPr="00FE6BB3">
        <w:rPr>
          <w:b/>
        </w:rPr>
        <w:t xml:space="preserve"> KDD na terenie Centrum w Kobylanach</w:t>
      </w:r>
      <w:r w:rsidR="00FE6BB3">
        <w:rPr>
          <w:b/>
        </w:rPr>
        <w:t>”</w:t>
      </w:r>
      <w:r w:rsidR="009A4023" w:rsidRPr="009A4023">
        <w:rPr>
          <w:b/>
        </w:rPr>
        <w:t xml:space="preserve">.  </w:t>
      </w:r>
      <w:r w:rsidR="009A4023" w:rsidRPr="009A4023">
        <w:rPr>
          <w:szCs w:val="21"/>
        </w:rPr>
        <w:t xml:space="preserve">Nie otwierać przed dniem </w:t>
      </w:r>
      <w:r w:rsidR="006F46A3" w:rsidRPr="005D1F9D">
        <w:rPr>
          <w:b/>
          <w:szCs w:val="21"/>
          <w:u w:val="single"/>
        </w:rPr>
        <w:t xml:space="preserve">29 </w:t>
      </w:r>
      <w:r w:rsidR="00F6262F" w:rsidRPr="005D1F9D">
        <w:rPr>
          <w:b/>
          <w:szCs w:val="21"/>
          <w:u w:val="single"/>
        </w:rPr>
        <w:t xml:space="preserve">sierpnia </w:t>
      </w:r>
      <w:r w:rsidR="009A4023" w:rsidRPr="005D1F9D">
        <w:rPr>
          <w:b/>
          <w:u w:val="single"/>
        </w:rPr>
        <w:t>201</w:t>
      </w:r>
      <w:r w:rsidR="00C1128B" w:rsidRPr="005D1F9D">
        <w:rPr>
          <w:b/>
          <w:u w:val="single"/>
        </w:rPr>
        <w:t>9</w:t>
      </w:r>
      <w:r w:rsidR="009A4023" w:rsidRPr="009A4023">
        <w:rPr>
          <w:b/>
          <w:bCs/>
        </w:rPr>
        <w:t xml:space="preserve"> r.</w:t>
      </w:r>
      <w:r w:rsidR="009A4023" w:rsidRPr="009A4023">
        <w:rPr>
          <w:b/>
          <w:szCs w:val="21"/>
        </w:rPr>
        <w:t xml:space="preserve"> do godz. 10:05.</w:t>
      </w:r>
    </w:p>
    <w:p w:rsidR="00456868" w:rsidRDefault="00456868" w:rsidP="009A4023">
      <w:pPr>
        <w:keepNext/>
        <w:jc w:val="both"/>
        <w:outlineLvl w:val="0"/>
        <w:rPr>
          <w:b/>
          <w:bCs/>
          <w:szCs w:val="21"/>
          <w:highlight w:val="lightGray"/>
        </w:rPr>
      </w:pPr>
    </w:p>
    <w:p w:rsidR="00456868" w:rsidRDefault="00456868" w:rsidP="009A4023">
      <w:pPr>
        <w:keepNext/>
        <w:jc w:val="both"/>
        <w:outlineLvl w:val="0"/>
        <w:rPr>
          <w:b/>
          <w:bCs/>
          <w:szCs w:val="21"/>
          <w:highlight w:val="lightGray"/>
        </w:rPr>
      </w:pPr>
    </w:p>
    <w:p w:rsidR="00456868" w:rsidRDefault="00456868" w:rsidP="009A4023">
      <w:pPr>
        <w:keepNext/>
        <w:jc w:val="both"/>
        <w:outlineLvl w:val="0"/>
        <w:rPr>
          <w:b/>
          <w:bCs/>
          <w:szCs w:val="21"/>
          <w:highlight w:val="lightGray"/>
        </w:rPr>
      </w:pP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XI. MIEJSCE ORAZ TERMIN SKŁADANIA I OTWARCIA OFERT.</w:t>
      </w:r>
    </w:p>
    <w:p w:rsidR="00327133" w:rsidRPr="00A65E8C" w:rsidRDefault="009A4023" w:rsidP="00BA1E96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9" w:lineRule="exact"/>
        <w:ind w:left="278" w:hanging="274"/>
        <w:rPr>
          <w:b/>
          <w:spacing w:val="5"/>
        </w:rPr>
      </w:pPr>
      <w:r w:rsidRPr="00A65E8C">
        <w:rPr>
          <w:color w:val="000000"/>
          <w:spacing w:val="5"/>
        </w:rPr>
        <w:t xml:space="preserve">Oferty należy składać w siedzibie zamawiającego </w:t>
      </w:r>
      <w:r w:rsidRPr="00A65E8C">
        <w:rPr>
          <w:spacing w:val="5"/>
        </w:rPr>
        <w:t xml:space="preserve">w pokoju nr 17 - (Sekretariat) Urzędu Gminy Terespol Plac Ryszarda Kaczorowskiego 1, Kobylany, 21-540 Małaszewicze, </w:t>
      </w:r>
      <w:r w:rsidRPr="00A65E8C">
        <w:rPr>
          <w:bCs/>
          <w:spacing w:val="5"/>
        </w:rPr>
        <w:t>lub</w:t>
      </w:r>
      <w:r w:rsidRPr="00A65E8C">
        <w:rPr>
          <w:b/>
          <w:bCs/>
          <w:spacing w:val="5"/>
        </w:rPr>
        <w:t xml:space="preserve"> </w:t>
      </w:r>
      <w:r w:rsidRPr="00A65E8C">
        <w:rPr>
          <w:spacing w:val="5"/>
        </w:rPr>
        <w:t>pocztą na adres Zamawiającego do dnia</w:t>
      </w:r>
      <w:r w:rsidR="006B5FD8">
        <w:rPr>
          <w:spacing w:val="5"/>
        </w:rPr>
        <w:t xml:space="preserve"> </w:t>
      </w:r>
      <w:r w:rsidR="005D1F9D" w:rsidRPr="005D1F9D">
        <w:rPr>
          <w:b/>
          <w:spacing w:val="5"/>
        </w:rPr>
        <w:t xml:space="preserve">29 </w:t>
      </w:r>
      <w:r w:rsidR="00F6262F" w:rsidRPr="005D1F9D">
        <w:rPr>
          <w:b/>
          <w:spacing w:val="5"/>
        </w:rPr>
        <w:t>sierpnia</w:t>
      </w:r>
      <w:r w:rsidR="00F6262F">
        <w:rPr>
          <w:spacing w:val="5"/>
        </w:rPr>
        <w:t xml:space="preserve"> </w:t>
      </w:r>
      <w:r w:rsidR="006B5FD8" w:rsidRPr="00C7042B">
        <w:rPr>
          <w:b/>
        </w:rPr>
        <w:t>2019</w:t>
      </w:r>
      <w:r w:rsidR="006B5FD8" w:rsidRPr="009A4023">
        <w:rPr>
          <w:b/>
          <w:bCs/>
        </w:rPr>
        <w:t xml:space="preserve"> r</w:t>
      </w:r>
      <w:r w:rsidR="00C1128B" w:rsidRPr="00C1128B">
        <w:rPr>
          <w:b/>
          <w:spacing w:val="5"/>
        </w:rPr>
        <w:t>.</w:t>
      </w:r>
      <w:r w:rsidR="00C1128B">
        <w:rPr>
          <w:spacing w:val="5"/>
        </w:rPr>
        <w:t xml:space="preserve"> </w:t>
      </w:r>
      <w:r w:rsidRPr="00A65E8C">
        <w:rPr>
          <w:spacing w:val="5"/>
        </w:rPr>
        <w:t xml:space="preserve">do godz. </w:t>
      </w:r>
      <w:r w:rsidRPr="00A65E8C">
        <w:rPr>
          <w:b/>
          <w:spacing w:val="5"/>
        </w:rPr>
        <w:t>10:00.</w:t>
      </w:r>
    </w:p>
    <w:p w:rsidR="00327133" w:rsidRPr="00327133" w:rsidRDefault="009A4023" w:rsidP="00327133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59" w:lineRule="exact"/>
        <w:ind w:left="284" w:hanging="284"/>
        <w:rPr>
          <w:color w:val="000000"/>
          <w:spacing w:val="-19"/>
        </w:rPr>
      </w:pPr>
      <w:r w:rsidRPr="009A4023">
        <w:rPr>
          <w:color w:val="000000"/>
          <w:spacing w:val="3"/>
        </w:rPr>
        <w:t xml:space="preserve">Na żądanie wykonawcy zamawiający udziela pisemnego potwierdzenia złożenia oferty wraz z </w:t>
      </w:r>
      <w:r w:rsidRPr="009A4023">
        <w:rPr>
          <w:color w:val="000000"/>
          <w:spacing w:val="-3"/>
        </w:rPr>
        <w:t>numerem</w:t>
      </w:r>
      <w:r w:rsidR="008A34D3">
        <w:rPr>
          <w:color w:val="000000"/>
          <w:spacing w:val="-3"/>
        </w:rPr>
        <w:t xml:space="preserve"> jaki z</w:t>
      </w:r>
      <w:r w:rsidRPr="009A4023">
        <w:rPr>
          <w:color w:val="000000"/>
          <w:spacing w:val="-3"/>
        </w:rPr>
        <w:t>ostał</w:t>
      </w:r>
      <w:r w:rsidR="008A34D3">
        <w:rPr>
          <w:color w:val="000000"/>
          <w:spacing w:val="-3"/>
        </w:rPr>
        <w:t xml:space="preserve"> przypi</w:t>
      </w:r>
      <w:r w:rsidR="00B51C3B">
        <w:rPr>
          <w:color w:val="000000"/>
          <w:spacing w:val="-3"/>
        </w:rPr>
        <w:t>s</w:t>
      </w:r>
      <w:r w:rsidR="008A34D3">
        <w:rPr>
          <w:color w:val="000000"/>
          <w:spacing w:val="-3"/>
        </w:rPr>
        <w:t>any.</w:t>
      </w:r>
      <w:bookmarkStart w:id="0" w:name="_GoBack"/>
      <w:bookmarkEnd w:id="0"/>
    </w:p>
    <w:p w:rsidR="009A4023" w:rsidRPr="009A4023" w:rsidRDefault="009A4023" w:rsidP="009A4023">
      <w:pPr>
        <w:rPr>
          <w:sz w:val="2"/>
          <w:szCs w:val="2"/>
        </w:rPr>
      </w:pPr>
    </w:p>
    <w:p w:rsidR="009A4023" w:rsidRPr="009A4023" w:rsidRDefault="009A4023" w:rsidP="00BA1E96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0" w:firstLine="0"/>
        <w:rPr>
          <w:color w:val="000000"/>
          <w:spacing w:val="-17"/>
        </w:rPr>
      </w:pPr>
      <w:r w:rsidRPr="009A4023">
        <w:rPr>
          <w:b/>
          <w:color w:val="000000"/>
          <w:spacing w:val="3"/>
        </w:rPr>
        <w:t>Term</w:t>
      </w:r>
      <w:r w:rsidR="009B5996">
        <w:rPr>
          <w:b/>
          <w:color w:val="000000"/>
          <w:spacing w:val="3"/>
        </w:rPr>
        <w:t xml:space="preserve">in składania ofert upływa dnia </w:t>
      </w:r>
      <w:r w:rsidR="006F46A3">
        <w:rPr>
          <w:b/>
          <w:color w:val="000000"/>
          <w:spacing w:val="3"/>
        </w:rPr>
        <w:t xml:space="preserve">29 </w:t>
      </w:r>
      <w:r w:rsidR="00F6262F">
        <w:rPr>
          <w:b/>
          <w:color w:val="000000"/>
          <w:spacing w:val="3"/>
        </w:rPr>
        <w:t xml:space="preserve">sierpnia </w:t>
      </w:r>
      <w:r w:rsidR="00F6262F" w:rsidRPr="00C7042B">
        <w:rPr>
          <w:b/>
          <w:color w:val="000000"/>
          <w:spacing w:val="3"/>
        </w:rPr>
        <w:t>2</w:t>
      </w:r>
      <w:r w:rsidR="006B5FD8" w:rsidRPr="00C7042B">
        <w:rPr>
          <w:b/>
        </w:rPr>
        <w:t>019</w:t>
      </w:r>
      <w:r w:rsidR="006B5FD8" w:rsidRPr="00C7042B">
        <w:rPr>
          <w:b/>
          <w:bCs/>
        </w:rPr>
        <w:t xml:space="preserve"> </w:t>
      </w:r>
      <w:r w:rsidR="006B5FD8" w:rsidRPr="009A4023">
        <w:rPr>
          <w:b/>
          <w:bCs/>
        </w:rPr>
        <w:t>r</w:t>
      </w:r>
      <w:r w:rsidRPr="009A4023">
        <w:rPr>
          <w:b/>
          <w:color w:val="000000"/>
          <w:spacing w:val="3"/>
        </w:rPr>
        <w:t xml:space="preserve">. </w:t>
      </w:r>
      <w:r w:rsidRPr="009A4023">
        <w:rPr>
          <w:b/>
          <w:spacing w:val="5"/>
        </w:rPr>
        <w:t xml:space="preserve"> o godz</w:t>
      </w:r>
      <w:r w:rsidRPr="009A4023">
        <w:rPr>
          <w:spacing w:val="5"/>
        </w:rPr>
        <w:t>.</w:t>
      </w:r>
      <w:r w:rsidRPr="009A4023">
        <w:rPr>
          <w:b/>
          <w:spacing w:val="5"/>
        </w:rPr>
        <w:t>10:00</w:t>
      </w:r>
      <w:r w:rsidRPr="009A4023">
        <w:rPr>
          <w:spacing w:val="5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82A">
        <w:rPr>
          <w:b/>
          <w:spacing w:val="5"/>
        </w:rPr>
        <w:t>4.</w:t>
      </w:r>
      <w:r w:rsidRPr="009A4023">
        <w:rPr>
          <w:spacing w:val="5"/>
        </w:rPr>
        <w:t xml:space="preserve"> </w:t>
      </w:r>
      <w:r w:rsidRPr="009A4023">
        <w:rPr>
          <w:color w:val="000000"/>
          <w:spacing w:val="-3"/>
        </w:rPr>
        <w:t>Oferta złożona po terminie będzie zwrócona wykonawcy niezwłocznie</w:t>
      </w:r>
      <w:r w:rsidR="008A34D3">
        <w:rPr>
          <w:color w:val="000000"/>
          <w:spacing w:val="-3"/>
        </w:rPr>
        <w:t>.</w:t>
      </w:r>
    </w:p>
    <w:p w:rsidR="009A4023" w:rsidRPr="009A4023" w:rsidRDefault="00527E6E" w:rsidP="00BA1E96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ind w:left="0" w:firstLine="0"/>
        <w:jc w:val="both"/>
        <w:rPr>
          <w:color w:val="000000"/>
          <w:spacing w:val="-17"/>
        </w:rPr>
      </w:pPr>
      <w:r>
        <w:rPr>
          <w:b/>
          <w:color w:val="000000"/>
          <w:spacing w:val="1"/>
        </w:rPr>
        <w:t xml:space="preserve">Otwarcie ofert nastąpi dnia </w:t>
      </w:r>
      <w:r w:rsidR="006F46A3">
        <w:rPr>
          <w:b/>
          <w:color w:val="000000"/>
          <w:spacing w:val="1"/>
        </w:rPr>
        <w:t>29</w:t>
      </w:r>
      <w:r w:rsidR="00F6262F">
        <w:rPr>
          <w:b/>
          <w:color w:val="000000"/>
          <w:spacing w:val="1"/>
        </w:rPr>
        <w:t xml:space="preserve"> sierpnia </w:t>
      </w:r>
      <w:r w:rsidR="006B5FD8" w:rsidRPr="00C7042B">
        <w:rPr>
          <w:b/>
        </w:rPr>
        <w:t>2019</w:t>
      </w:r>
      <w:r w:rsidR="006B5FD8" w:rsidRPr="009A4023">
        <w:rPr>
          <w:b/>
          <w:bCs/>
        </w:rPr>
        <w:t xml:space="preserve"> r</w:t>
      </w:r>
      <w:r w:rsidR="009A4023" w:rsidRPr="009A4023">
        <w:rPr>
          <w:b/>
          <w:color w:val="000000"/>
          <w:spacing w:val="1"/>
        </w:rPr>
        <w:t>. o godzinie 10:05 w siedzibie</w:t>
      </w:r>
    </w:p>
    <w:p w:rsidR="009A4023" w:rsidRPr="009A4023" w:rsidRDefault="009A4023" w:rsidP="00596BE7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line="254" w:lineRule="exact"/>
        <w:jc w:val="both"/>
        <w:rPr>
          <w:color w:val="000000"/>
          <w:spacing w:val="-18"/>
        </w:rPr>
      </w:pPr>
      <w:r w:rsidRPr="009A4023">
        <w:rPr>
          <w:b/>
          <w:color w:val="000000"/>
          <w:spacing w:val="1"/>
        </w:rPr>
        <w:t xml:space="preserve">Zamawiającego w pokoju </w:t>
      </w:r>
      <w:r w:rsidRPr="00527E6E">
        <w:rPr>
          <w:b/>
          <w:color w:val="000000"/>
          <w:spacing w:val="1"/>
        </w:rPr>
        <w:t xml:space="preserve">Nr </w:t>
      </w:r>
      <w:r w:rsidR="009B5996">
        <w:rPr>
          <w:b/>
          <w:color w:val="000000"/>
          <w:spacing w:val="1"/>
        </w:rPr>
        <w:t>3</w:t>
      </w:r>
      <w:r w:rsidR="00E918F2" w:rsidRPr="00527E6E">
        <w:rPr>
          <w:b/>
          <w:color w:val="000000"/>
          <w:spacing w:val="1"/>
        </w:rPr>
        <w:t>1</w:t>
      </w:r>
      <w:r w:rsidRPr="00527E6E">
        <w:rPr>
          <w:b/>
          <w:color w:val="000000"/>
          <w:spacing w:val="1"/>
        </w:rPr>
        <w:t>.</w:t>
      </w:r>
      <w:r w:rsidR="00596BE7">
        <w:rPr>
          <w:b/>
          <w:color w:val="000000"/>
          <w:spacing w:val="1"/>
        </w:rPr>
        <w:t xml:space="preserve"> </w:t>
      </w:r>
      <w:r w:rsidRPr="009A4023">
        <w:rPr>
          <w:color w:val="000000"/>
          <w:spacing w:val="-4"/>
        </w:rPr>
        <w:t xml:space="preserve">Kolejność otwierania ofert będzie zgodna z kolejnością ich </w:t>
      </w:r>
      <w:r w:rsidRPr="009A4023">
        <w:rPr>
          <w:color w:val="000000"/>
          <w:spacing w:val="-4"/>
        </w:rPr>
        <w:lastRenderedPageBreak/>
        <w:t>wpływu do zamawiającego.</w:t>
      </w:r>
    </w:p>
    <w:p w:rsidR="009A4023" w:rsidRPr="009A4023" w:rsidRDefault="009A4023" w:rsidP="009A4023">
      <w:pPr>
        <w:rPr>
          <w:sz w:val="2"/>
          <w:szCs w:val="2"/>
        </w:rPr>
      </w:pP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color w:val="000000"/>
          <w:spacing w:val="-18"/>
        </w:rPr>
      </w:pPr>
      <w:r w:rsidRPr="009A4023">
        <w:rPr>
          <w:color w:val="000000"/>
          <w:spacing w:val="2"/>
        </w:rPr>
        <w:t xml:space="preserve">Bezpośrednio przed otwarciem ofert zamawiający podaje kwotę, jaką zamierza przeznaczyć na </w:t>
      </w:r>
      <w:r w:rsidRPr="009A4023">
        <w:rPr>
          <w:color w:val="000000"/>
          <w:spacing w:val="-3"/>
        </w:rPr>
        <w:t>sfinansowanie zamówienia</w:t>
      </w:r>
      <w:r w:rsidR="008A34D3">
        <w:rPr>
          <w:color w:val="000000"/>
          <w:spacing w:val="-3"/>
        </w:rPr>
        <w:t xml:space="preserve"> oraz o zastosowaniu procedury z art. 24 aa </w:t>
      </w:r>
      <w:r w:rsidR="0036547D">
        <w:rPr>
          <w:color w:val="000000"/>
          <w:spacing w:val="-3"/>
        </w:rPr>
        <w:t>ustaw</w:t>
      </w:r>
      <w:r w:rsidR="00FE6BB3">
        <w:rPr>
          <w:color w:val="000000"/>
          <w:spacing w:val="-3"/>
        </w:rPr>
        <w:t>y</w:t>
      </w:r>
      <w:r w:rsidR="0036547D">
        <w:rPr>
          <w:color w:val="000000"/>
          <w:spacing w:val="-3"/>
        </w:rPr>
        <w:t xml:space="preserve"> </w:t>
      </w:r>
      <w:r w:rsidR="008A34D3">
        <w:rPr>
          <w:color w:val="000000"/>
          <w:spacing w:val="-3"/>
        </w:rPr>
        <w:t>Pzp</w:t>
      </w:r>
      <w:r w:rsidRPr="009A4023">
        <w:rPr>
          <w:color w:val="000000"/>
          <w:spacing w:val="-3"/>
        </w:rPr>
        <w:t>.</w:t>
      </w: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54" w:lineRule="exact"/>
        <w:rPr>
          <w:color w:val="000000"/>
          <w:spacing w:val="-18"/>
        </w:rPr>
      </w:pPr>
      <w:r w:rsidRPr="009A4023">
        <w:rPr>
          <w:color w:val="000000"/>
          <w:spacing w:val="-5"/>
        </w:rPr>
        <w:t>Podczas otwarcia ofert zamawiający odczyta informacje, o których mowa w art. 86 ust. 4 ustawy P</w:t>
      </w:r>
      <w:r w:rsidR="008A34D3">
        <w:rPr>
          <w:color w:val="000000"/>
          <w:spacing w:val="-5"/>
        </w:rPr>
        <w:t>zp</w:t>
      </w:r>
      <w:r w:rsidRPr="009A4023">
        <w:rPr>
          <w:color w:val="000000"/>
          <w:spacing w:val="-5"/>
        </w:rPr>
        <w:t>.</w:t>
      </w: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color w:val="000000"/>
          <w:spacing w:val="-17"/>
        </w:rPr>
      </w:pPr>
      <w:r w:rsidRPr="009A4023">
        <w:rPr>
          <w:color w:val="000000"/>
          <w:spacing w:val="-4"/>
        </w:rPr>
        <w:t>Otwarcie ofert jest jawne. Wykonawcy mogą być obecni przy otwarciu ofert</w:t>
      </w:r>
    </w:p>
    <w:p w:rsidR="009A4023" w:rsidRPr="009A4023" w:rsidRDefault="009A4023" w:rsidP="009A4023">
      <w:pPr>
        <w:widowControl w:val="0"/>
        <w:numPr>
          <w:ilvl w:val="0"/>
          <w:numId w:val="4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54" w:lineRule="exact"/>
        <w:rPr>
          <w:color w:val="000000"/>
          <w:spacing w:val="-17"/>
        </w:rPr>
      </w:pPr>
      <w:r w:rsidRPr="009A4023">
        <w:rPr>
          <w:color w:val="000000"/>
          <w:spacing w:val="-3"/>
        </w:rPr>
        <w:t xml:space="preserve"> Niezwłocznie po otwarciu ofert zamawiający zamieści na stronie </w:t>
      </w:r>
      <w:hyperlink r:id="rId12" w:history="1">
        <w:r w:rsidR="00BA1E96" w:rsidRPr="00FA6202">
          <w:rPr>
            <w:rStyle w:val="Hipercze"/>
            <w:spacing w:val="-4"/>
          </w:rPr>
          <w:t>www.ugterespol.bip.lubelskie.pl</w:t>
        </w:r>
      </w:hyperlink>
      <w:r w:rsidRPr="009A4023">
        <w:rPr>
          <w:color w:val="0000E4"/>
          <w:spacing w:val="-4"/>
        </w:rPr>
        <w:t xml:space="preserve"> </w:t>
      </w:r>
      <w:r w:rsidRPr="009A4023">
        <w:rPr>
          <w:color w:val="000000"/>
          <w:spacing w:val="-4"/>
        </w:rPr>
        <w:t>informacje dotyczące:</w:t>
      </w:r>
    </w:p>
    <w:p w:rsidR="009A4023" w:rsidRPr="009A4023" w:rsidRDefault="009A4023" w:rsidP="009A4023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rPr>
          <w:color w:val="000000"/>
          <w:spacing w:val="-9"/>
        </w:rPr>
      </w:pPr>
      <w:r w:rsidRPr="009A4023">
        <w:rPr>
          <w:color w:val="000000"/>
          <w:spacing w:val="-3"/>
        </w:rPr>
        <w:t>kwoty, jaką zamierza przeznaczyć na sfinansowanie zamówienia;</w:t>
      </w:r>
    </w:p>
    <w:p w:rsidR="009A4023" w:rsidRPr="009A4023" w:rsidRDefault="009A4023" w:rsidP="009A4023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24"/>
        <w:rPr>
          <w:color w:val="000000"/>
          <w:spacing w:val="-10"/>
        </w:rPr>
      </w:pPr>
      <w:r w:rsidRPr="009A4023">
        <w:rPr>
          <w:color w:val="000000"/>
          <w:spacing w:val="-3"/>
        </w:rPr>
        <w:t>firm oraz adresów wykonawców, którzy złożyli oferty w terminie;</w:t>
      </w:r>
    </w:p>
    <w:p w:rsidR="009A4023" w:rsidRPr="009A4023" w:rsidRDefault="009A4023" w:rsidP="009A4023">
      <w:pPr>
        <w:widowControl w:val="0"/>
        <w:numPr>
          <w:ilvl w:val="0"/>
          <w:numId w:val="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426" w:hanging="426"/>
        <w:rPr>
          <w:color w:val="000000"/>
          <w:spacing w:val="-16"/>
        </w:rPr>
      </w:pPr>
      <w:r w:rsidRPr="009A4023">
        <w:rPr>
          <w:color w:val="000000"/>
        </w:rPr>
        <w:t xml:space="preserve">ceny, terminu wykonania zamówienia, okresu gwarancji i warunków płatności zawartych w </w:t>
      </w:r>
      <w:r w:rsidRPr="009A4023">
        <w:rPr>
          <w:color w:val="000000"/>
          <w:spacing w:val="-4"/>
        </w:rPr>
        <w:t>ofertach.</w:t>
      </w:r>
    </w:p>
    <w:p w:rsidR="009A4023" w:rsidRPr="009A4023" w:rsidRDefault="009A4023" w:rsidP="009A4023">
      <w:pPr>
        <w:rPr>
          <w:sz w:val="2"/>
          <w:szCs w:val="2"/>
        </w:rPr>
      </w:pP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contextualSpacing/>
        <w:jc w:val="both"/>
        <w:rPr>
          <w:color w:val="000000"/>
          <w:spacing w:val="-15"/>
          <w:lang w:eastAsia="ar-SA"/>
        </w:rPr>
      </w:pPr>
      <w:r w:rsidRPr="000A713A">
        <w:rPr>
          <w:color w:val="000000"/>
          <w:lang w:eastAsia="ar-SA"/>
        </w:rPr>
        <w:t xml:space="preserve">Zamawiający na podstawie art. 24 aa ust.1 ustawy dokona w pierwszej kolejności oceny ofert, a </w:t>
      </w:r>
      <w:r w:rsidR="00402EC9" w:rsidRPr="000A713A">
        <w:rPr>
          <w:color w:val="000000"/>
          <w:spacing w:val="4"/>
          <w:lang w:eastAsia="ar-SA"/>
        </w:rPr>
        <w:t>następnie zbada, czy W</w:t>
      </w:r>
      <w:r w:rsidRPr="000A713A">
        <w:rPr>
          <w:color w:val="000000"/>
          <w:spacing w:val="4"/>
          <w:lang w:eastAsia="ar-SA"/>
        </w:rPr>
        <w:t xml:space="preserve">ykonawca, którego oferta została oceniona jako najkorzystniejsza – </w:t>
      </w:r>
      <w:r w:rsidRPr="000A713A">
        <w:rPr>
          <w:color w:val="000000"/>
          <w:spacing w:val="4"/>
          <w:lang w:eastAsia="ar-SA"/>
        </w:rPr>
        <w:tab/>
        <w:t xml:space="preserve">nie </w:t>
      </w:r>
      <w:r w:rsidRPr="000A713A">
        <w:rPr>
          <w:color w:val="000000"/>
          <w:spacing w:val="-2"/>
          <w:lang w:eastAsia="ar-SA"/>
        </w:rPr>
        <w:t>podlega wykluczeniu oraz spełnia warunki udziału w postępowaniu.</w:t>
      </w: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jc w:val="both"/>
        <w:rPr>
          <w:color w:val="000000"/>
          <w:spacing w:val="-15"/>
        </w:rPr>
      </w:pPr>
      <w:r w:rsidRPr="000A713A">
        <w:rPr>
          <w:color w:val="000000"/>
          <w:spacing w:val="-4"/>
        </w:rPr>
        <w:t xml:space="preserve">Zamawiający udzieli zamówienia wykonawcy, którego oferta będzie najkorzystniejsza na podstawie </w:t>
      </w:r>
      <w:r w:rsidRPr="000A713A">
        <w:rPr>
          <w:color w:val="000000"/>
          <w:spacing w:val="-3"/>
        </w:rPr>
        <w:t>kryteriów oceny ofert.</w:t>
      </w: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</w:rPr>
      </w:pPr>
      <w:r w:rsidRPr="000A713A">
        <w:rPr>
          <w:color w:val="000000"/>
        </w:rPr>
        <w:t xml:space="preserve">Nie ujawnia się informacji stanowiących tajemnicę przedsiębiorstwa w rozumieniu przepisów </w:t>
      </w:r>
      <w:r w:rsidRPr="000A713A">
        <w:rPr>
          <w:color w:val="000000"/>
          <w:spacing w:val="-2"/>
        </w:rPr>
        <w:t>zwalczaniu nieuczciwej konkurencji, jeżeli wykonawca, nie później niż w terminie składania  ofert,</w:t>
      </w:r>
      <w:r w:rsidRPr="000A713A">
        <w:rPr>
          <w:color w:val="000000"/>
          <w:spacing w:val="1"/>
        </w:rPr>
        <w:t xml:space="preserve"> zastrzegł, że nie mogą one być udostępniane. Wykonawca nie może zastrzec informacji, o której </w:t>
      </w:r>
      <w:r w:rsidRPr="000A713A">
        <w:rPr>
          <w:color w:val="000000"/>
          <w:spacing w:val="-4"/>
        </w:rPr>
        <w:t>mowa w art. 86 ust. 4 ustawy.</w:t>
      </w:r>
    </w:p>
    <w:p w:rsidR="009A4023" w:rsidRPr="000A713A" w:rsidRDefault="009A4023" w:rsidP="00B36FB0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5"/>
        </w:rPr>
      </w:pPr>
      <w:r w:rsidRPr="000A713A">
        <w:rPr>
          <w:color w:val="000000"/>
          <w:spacing w:val="1"/>
        </w:rPr>
        <w:t xml:space="preserve">W przypadku zastrzeżenia informacji wykonawca ma obowiązek wydzielić z oferty informacje </w:t>
      </w:r>
      <w:r w:rsidRPr="000A713A">
        <w:rPr>
          <w:color w:val="000000"/>
          <w:spacing w:val="-10"/>
        </w:rPr>
        <w:t xml:space="preserve">stanowiące tajemnicę jego przedsiębiorstwa i oznaczyć je klauzulą „nie udostępniać – informacje </w:t>
      </w:r>
      <w:r w:rsidRPr="000A713A">
        <w:rPr>
          <w:color w:val="000000"/>
          <w:spacing w:val="-18"/>
        </w:rPr>
        <w:t xml:space="preserve">stanowią   tajemnicę   przedsiębiorstwa   w   rozumieniu   art.   11   ust. 4   ustawy   z dnia 16 kwietnia 1993 r. o </w:t>
      </w:r>
      <w:r w:rsidRPr="000A713A">
        <w:rPr>
          <w:color w:val="000000"/>
          <w:spacing w:val="-15"/>
        </w:rPr>
        <w:t>zwalczaniu nieuczciwej konkurencji (Dz. U. z 20</w:t>
      </w:r>
      <w:r w:rsidR="00227AD9">
        <w:rPr>
          <w:color w:val="000000"/>
          <w:spacing w:val="-15"/>
        </w:rPr>
        <w:t>18</w:t>
      </w:r>
      <w:r w:rsidRPr="000A713A">
        <w:rPr>
          <w:color w:val="000000"/>
          <w:spacing w:val="-15"/>
        </w:rPr>
        <w:t xml:space="preserve">r. poz. </w:t>
      </w:r>
      <w:r w:rsidR="00AF209D">
        <w:rPr>
          <w:color w:val="000000"/>
          <w:spacing w:val="-15"/>
        </w:rPr>
        <w:t>419</w:t>
      </w:r>
      <w:r w:rsidRPr="000A713A">
        <w:rPr>
          <w:color w:val="000000"/>
          <w:spacing w:val="-15"/>
        </w:rPr>
        <w:t>, z późn. zm.)".</w:t>
      </w:r>
    </w:p>
    <w:p w:rsidR="009A4023" w:rsidRPr="000A713A" w:rsidRDefault="009A4023" w:rsidP="00B36FB0">
      <w:pPr>
        <w:numPr>
          <w:ilvl w:val="0"/>
          <w:numId w:val="6"/>
        </w:numPr>
        <w:shd w:val="clear" w:color="auto" w:fill="FFFFFF"/>
        <w:tabs>
          <w:tab w:val="left" w:pos="408"/>
        </w:tabs>
        <w:spacing w:line="276" w:lineRule="auto"/>
        <w:jc w:val="both"/>
      </w:pPr>
      <w:r w:rsidRPr="000A713A">
        <w:rPr>
          <w:color w:val="000000"/>
          <w:spacing w:val="3"/>
        </w:rPr>
        <w:t xml:space="preserve">Zastrzeżenie informacji, które nie stanowią tajemnicy przedsiębiorstwa w rozumieniu ustawy </w:t>
      </w:r>
      <w:r w:rsidRPr="000A713A">
        <w:rPr>
          <w:color w:val="000000"/>
          <w:spacing w:val="1"/>
        </w:rPr>
        <w:t xml:space="preserve">o zwalczaniu nieuczciwej konkurencji będzie traktowane, jako bezskuteczne </w:t>
      </w:r>
      <w:r w:rsidR="00AF209D">
        <w:rPr>
          <w:color w:val="000000"/>
          <w:spacing w:val="1"/>
        </w:rPr>
        <w:t xml:space="preserve">                     </w:t>
      </w:r>
      <w:r w:rsidRPr="000A713A">
        <w:rPr>
          <w:color w:val="000000"/>
          <w:spacing w:val="1"/>
        </w:rPr>
        <w:t xml:space="preserve">i skutkować będzie </w:t>
      </w:r>
      <w:r w:rsidRPr="000A713A">
        <w:rPr>
          <w:color w:val="000000"/>
          <w:spacing w:val="-5"/>
        </w:rPr>
        <w:t>zgodnie z uchwałą SN z 20 października 2005</w:t>
      </w:r>
      <w:r w:rsidR="00AF209D">
        <w:rPr>
          <w:color w:val="000000"/>
          <w:spacing w:val="-5"/>
        </w:rPr>
        <w:t xml:space="preserve"> r.</w:t>
      </w:r>
      <w:r w:rsidRPr="000A713A">
        <w:rPr>
          <w:color w:val="000000"/>
          <w:spacing w:val="-5"/>
        </w:rPr>
        <w:t xml:space="preserve"> (sygn. </w:t>
      </w:r>
      <w:r w:rsidRPr="000A713A">
        <w:rPr>
          <w:color w:val="000000"/>
          <w:spacing w:val="12"/>
        </w:rPr>
        <w:t>III</w:t>
      </w:r>
      <w:r w:rsidRPr="000A713A">
        <w:rPr>
          <w:color w:val="000000"/>
          <w:spacing w:val="-5"/>
        </w:rPr>
        <w:t xml:space="preserve"> CZP 74/05)</w:t>
      </w:r>
      <w:r w:rsidR="00AF209D">
        <w:rPr>
          <w:color w:val="000000"/>
          <w:spacing w:val="-5"/>
        </w:rPr>
        <w:t xml:space="preserve">, </w:t>
      </w:r>
      <w:r w:rsidRPr="000A713A">
        <w:rPr>
          <w:color w:val="000000"/>
          <w:spacing w:val="-5"/>
        </w:rPr>
        <w:t xml:space="preserve"> ich odtajnieniem.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  <w:szCs w:val="21"/>
        </w:rPr>
      </w:pPr>
      <w:r w:rsidRPr="009A4023">
        <w:rPr>
          <w:b/>
          <w:bCs/>
          <w:szCs w:val="21"/>
          <w:highlight w:val="lightGray"/>
        </w:rPr>
        <w:t>XI</w:t>
      </w:r>
      <w:r w:rsidR="00B51C3B">
        <w:rPr>
          <w:b/>
          <w:bCs/>
          <w:szCs w:val="21"/>
          <w:highlight w:val="lightGray"/>
        </w:rPr>
        <w:t>I</w:t>
      </w:r>
      <w:r w:rsidRPr="009A4023">
        <w:rPr>
          <w:b/>
          <w:bCs/>
          <w:szCs w:val="21"/>
          <w:highlight w:val="lightGray"/>
        </w:rPr>
        <w:t>. OPIS SPOSOBU OBLICZENIA CENY.</w:t>
      </w:r>
    </w:p>
    <w:p w:rsidR="009A4023" w:rsidRPr="009A4023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 xml:space="preserve">Cena podana w ofercie </w:t>
      </w:r>
      <w:r w:rsidRPr="009A4023">
        <w:rPr>
          <w:b/>
          <w:szCs w:val="21"/>
        </w:rPr>
        <w:t>(cena łączna brutto)</w:t>
      </w:r>
      <w:r w:rsidRPr="009A4023">
        <w:rPr>
          <w:szCs w:val="21"/>
        </w:rPr>
        <w:t xml:space="preserve"> powinna zawierać wszystkie koszty związane z realizacją zamówienia. W cenie powinny być uwzględnione wszystkie podatki, łącznie z podatkiem VAT. </w:t>
      </w:r>
    </w:p>
    <w:p w:rsidR="007F5609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>Wykonawca składając ofertę informuje zamawiającego, czy wybór oferty będzie prowadzić u zamawiającego obowiązku podatkowego, wskazując nazwę, rodzaj towaru lub usługi,</w:t>
      </w:r>
    </w:p>
    <w:p w:rsidR="009A4023" w:rsidRPr="007F5609" w:rsidRDefault="009A4023" w:rsidP="007F5609">
      <w:pPr>
        <w:ind w:left="284"/>
        <w:jc w:val="both"/>
        <w:rPr>
          <w:szCs w:val="21"/>
        </w:rPr>
      </w:pPr>
      <w:r w:rsidRPr="007F5609">
        <w:rPr>
          <w:szCs w:val="21"/>
        </w:rPr>
        <w:t>których dostawa lub świadczenie będzie prowadzić do jego powstania oraz wskazując ich wartość bez kwoty podatku.</w:t>
      </w:r>
    </w:p>
    <w:p w:rsidR="00327133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 xml:space="preserve">W przypadku złożenia oferty, której wybór prowadzi u zamawiającego </w:t>
      </w:r>
      <w:r w:rsidR="00B51C3B">
        <w:rPr>
          <w:szCs w:val="21"/>
        </w:rPr>
        <w:t xml:space="preserve">do </w:t>
      </w:r>
      <w:r w:rsidRPr="009A4023">
        <w:rPr>
          <w:szCs w:val="21"/>
        </w:rPr>
        <w:t>obowiązku podatkowego podatku od towaru i usług, zamawiający w celu oceny takiej oferty dolicza do</w:t>
      </w:r>
    </w:p>
    <w:p w:rsidR="009A4023" w:rsidRDefault="009A4023" w:rsidP="00327133">
      <w:pPr>
        <w:ind w:left="284"/>
        <w:jc w:val="both"/>
        <w:rPr>
          <w:szCs w:val="21"/>
        </w:rPr>
      </w:pPr>
      <w:r w:rsidRPr="009A4023">
        <w:rPr>
          <w:szCs w:val="21"/>
        </w:rPr>
        <w:t>przedstawionej w niej ceny podatek od towarów i usług, który ma obowiązek rozliczyć z tymi przepisami.</w:t>
      </w:r>
    </w:p>
    <w:p w:rsidR="009A4023" w:rsidRPr="009A4023" w:rsidRDefault="009A4023" w:rsidP="009A4023">
      <w:pPr>
        <w:numPr>
          <w:ilvl w:val="0"/>
          <w:numId w:val="10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>Cenę oferty należy podać cyfrowo i słownie w PLN z dokładnością do dwóch miejsc po przecinku.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XIII. OPIS KRYTERIÓW, KTÓRYMI ZAMAWIAJĄCY BĘDZIE SIĘ KIEROWAŁ PRZY WYBORZE OFERTY, WRAZ Z PODANIEM </w:t>
      </w:r>
      <w:r w:rsidR="007233F7">
        <w:rPr>
          <w:b/>
          <w:szCs w:val="21"/>
          <w:highlight w:val="lightGray"/>
        </w:rPr>
        <w:t xml:space="preserve">WAG </w:t>
      </w:r>
      <w:r w:rsidRPr="009A4023">
        <w:rPr>
          <w:b/>
          <w:szCs w:val="21"/>
          <w:highlight w:val="lightGray"/>
        </w:rPr>
        <w:t>TYCH KRYTERIÓW I SPOSOBU OCENY OFERT.</w:t>
      </w:r>
    </w:p>
    <w:p w:rsidR="00C1128B" w:rsidRDefault="009A4023" w:rsidP="00C1128B">
      <w:pPr>
        <w:shd w:val="clear" w:color="auto" w:fill="FFFFFF"/>
        <w:spacing w:line="298" w:lineRule="exact"/>
        <w:rPr>
          <w:color w:val="000000"/>
          <w:spacing w:val="-3"/>
        </w:rPr>
      </w:pPr>
      <w:r w:rsidRPr="009A4023">
        <w:rPr>
          <w:color w:val="000000"/>
          <w:spacing w:val="3"/>
        </w:rPr>
        <w:t xml:space="preserve">Zamawiający podda ocenie oferty niepodlegające odrzuceniu.  Przy wyborze oferty Zamawiający </w:t>
      </w:r>
      <w:r w:rsidRPr="009A4023">
        <w:rPr>
          <w:color w:val="000000"/>
          <w:spacing w:val="-3"/>
        </w:rPr>
        <w:t>kierował się będzie następującym kryterium i jego wagą:</w:t>
      </w:r>
    </w:p>
    <w:p w:rsidR="0071233F" w:rsidRDefault="009A4023" w:rsidP="00C1128B">
      <w:pPr>
        <w:shd w:val="clear" w:color="auto" w:fill="FFFFFF"/>
        <w:spacing w:line="298" w:lineRule="exact"/>
        <w:rPr>
          <w:color w:val="000000"/>
          <w:spacing w:val="-7"/>
        </w:rPr>
      </w:pPr>
      <w:r w:rsidRPr="009A4023">
        <w:rPr>
          <w:b/>
          <w:bCs/>
          <w:color w:val="000000"/>
          <w:sz w:val="22"/>
          <w:szCs w:val="22"/>
        </w:rPr>
        <w:lastRenderedPageBreak/>
        <w:t xml:space="preserve">KRYTERIUM  I   </w:t>
      </w:r>
      <w:r w:rsidRPr="009A4023">
        <w:rPr>
          <w:color w:val="000000"/>
          <w:sz w:val="22"/>
          <w:szCs w:val="22"/>
        </w:rPr>
        <w:t xml:space="preserve">- </w:t>
      </w:r>
      <w:r w:rsidRPr="009A4023">
        <w:rPr>
          <w:b/>
          <w:bCs/>
          <w:color w:val="000000"/>
          <w:sz w:val="22"/>
          <w:szCs w:val="22"/>
        </w:rPr>
        <w:t>„</w:t>
      </w:r>
      <w:r w:rsidR="0071233F" w:rsidRPr="009A4023">
        <w:rPr>
          <w:b/>
          <w:bCs/>
          <w:color w:val="000000"/>
          <w:sz w:val="22"/>
          <w:szCs w:val="22"/>
        </w:rPr>
        <w:t>C</w:t>
      </w:r>
      <w:r w:rsidR="0071233F">
        <w:rPr>
          <w:b/>
          <w:bCs/>
          <w:color w:val="000000"/>
          <w:sz w:val="22"/>
          <w:szCs w:val="22"/>
        </w:rPr>
        <w:t>ENA – C”</w:t>
      </w:r>
      <w:r w:rsidRPr="009A4023">
        <w:rPr>
          <w:b/>
          <w:bCs/>
          <w:color w:val="000000"/>
          <w:sz w:val="22"/>
          <w:szCs w:val="22"/>
        </w:rPr>
        <w:t xml:space="preserve"> </w:t>
      </w:r>
      <w:r w:rsidRPr="009A4023">
        <w:rPr>
          <w:color w:val="000000"/>
          <w:sz w:val="22"/>
          <w:szCs w:val="22"/>
        </w:rPr>
        <w:t xml:space="preserve">- </w:t>
      </w:r>
      <w:r w:rsidRPr="009A4023">
        <w:rPr>
          <w:b/>
          <w:bCs/>
          <w:color w:val="000000"/>
          <w:sz w:val="22"/>
          <w:szCs w:val="22"/>
        </w:rPr>
        <w:t xml:space="preserve">waga 60 </w:t>
      </w:r>
      <w:r w:rsidRPr="009A4023">
        <w:rPr>
          <w:color w:val="000000"/>
          <w:sz w:val="22"/>
          <w:szCs w:val="22"/>
        </w:rPr>
        <w:t>%.</w:t>
      </w:r>
      <w:r w:rsidR="0071233F">
        <w:rPr>
          <w:color w:val="000000"/>
          <w:sz w:val="22"/>
          <w:szCs w:val="22"/>
        </w:rPr>
        <w:t xml:space="preserve"> </w:t>
      </w:r>
      <w:r w:rsidRPr="009A4023">
        <w:rPr>
          <w:color w:val="000000"/>
          <w:spacing w:val="-4"/>
        </w:rPr>
        <w:t>W trakcie oceny ofert kolejno ocenianym ofertom zostaną przyznane punkty według następującego</w:t>
      </w:r>
      <w:r w:rsidR="0071233F">
        <w:rPr>
          <w:color w:val="000000"/>
          <w:spacing w:val="-4"/>
        </w:rPr>
        <w:t xml:space="preserve"> </w:t>
      </w:r>
      <w:r w:rsidRPr="009A4023">
        <w:rPr>
          <w:color w:val="000000"/>
          <w:spacing w:val="-7"/>
        </w:rPr>
        <w:t>wzoru:</w:t>
      </w:r>
    </w:p>
    <w:p w:rsidR="009A4023" w:rsidRPr="009A4023" w:rsidRDefault="009A4023" w:rsidP="00C1128B">
      <w:pPr>
        <w:shd w:val="clear" w:color="auto" w:fill="FFFFFF"/>
        <w:spacing w:line="298" w:lineRule="exact"/>
      </w:pPr>
      <w:r w:rsidRPr="009A4023">
        <w:rPr>
          <w:color w:val="000000"/>
        </w:rPr>
        <w:tab/>
      </w:r>
      <w:r w:rsidR="001333DC">
        <w:rPr>
          <w:color w:val="000000"/>
        </w:rPr>
        <w:t xml:space="preserve">         </w:t>
      </w:r>
      <w:r w:rsidRPr="009A4023">
        <w:rPr>
          <w:b/>
          <w:bCs/>
          <w:color w:val="000000"/>
          <w:spacing w:val="-2"/>
        </w:rPr>
        <w:t>najniższa oferowana cena brutto</w:t>
      </w:r>
    </w:p>
    <w:p w:rsidR="009A4023" w:rsidRPr="009A4023" w:rsidRDefault="009A4023" w:rsidP="009A4023">
      <w:pPr>
        <w:shd w:val="clear" w:color="auto" w:fill="FFFFFF"/>
        <w:tabs>
          <w:tab w:val="left" w:leader="dot" w:pos="4642"/>
        </w:tabs>
        <w:spacing w:line="254" w:lineRule="exact"/>
      </w:pPr>
      <w:r w:rsidRPr="009A4023">
        <w:rPr>
          <w:b/>
          <w:bCs/>
          <w:color w:val="000000"/>
          <w:spacing w:val="-16"/>
        </w:rPr>
        <w:t xml:space="preserve">                  C =  ………..</w:t>
      </w:r>
      <w:r w:rsidRPr="009A4023">
        <w:rPr>
          <w:b/>
          <w:bCs/>
          <w:color w:val="000000"/>
        </w:rPr>
        <w:tab/>
        <w:t xml:space="preserve">    </w:t>
      </w:r>
      <w:r w:rsidRPr="009A4023">
        <w:rPr>
          <w:b/>
          <w:bCs/>
          <w:color w:val="000000"/>
          <w:spacing w:val="13"/>
        </w:rPr>
        <w:t>x 60pkt.</w:t>
      </w:r>
    </w:p>
    <w:p w:rsidR="009A4023" w:rsidRPr="009A4023" w:rsidRDefault="009A4023" w:rsidP="009A4023">
      <w:pPr>
        <w:shd w:val="clear" w:color="auto" w:fill="FFFFFF"/>
        <w:spacing w:line="254" w:lineRule="exact"/>
      </w:pPr>
      <w:r w:rsidRPr="009A4023">
        <w:rPr>
          <w:b/>
          <w:bCs/>
          <w:color w:val="000000"/>
          <w:spacing w:val="-3"/>
        </w:rPr>
        <w:t xml:space="preserve">                     cena badanej oferty brutto</w:t>
      </w:r>
    </w:p>
    <w:p w:rsidR="009A4023" w:rsidRPr="009A4023" w:rsidRDefault="009A4023" w:rsidP="009A4023">
      <w:pPr>
        <w:shd w:val="clear" w:color="auto" w:fill="FFFFFF"/>
        <w:spacing w:before="370"/>
      </w:pPr>
      <w:r w:rsidRPr="009A4023">
        <w:rPr>
          <w:b/>
          <w:bCs/>
          <w:color w:val="000000"/>
          <w:spacing w:val="-9"/>
        </w:rPr>
        <w:t xml:space="preserve">KRYTERIUM II </w:t>
      </w:r>
      <w:r w:rsidR="0071233F">
        <w:rPr>
          <w:b/>
          <w:bCs/>
          <w:color w:val="000000"/>
          <w:spacing w:val="-9"/>
        </w:rPr>
        <w:t>–</w:t>
      </w:r>
      <w:r w:rsidRPr="009A4023">
        <w:rPr>
          <w:b/>
          <w:bCs/>
          <w:color w:val="000000"/>
          <w:spacing w:val="-9"/>
        </w:rPr>
        <w:t xml:space="preserve"> </w:t>
      </w:r>
      <w:r w:rsidR="0071233F">
        <w:rPr>
          <w:b/>
          <w:bCs/>
          <w:color w:val="000000"/>
          <w:spacing w:val="-9"/>
        </w:rPr>
        <w:t xml:space="preserve">„GWARANCJA - </w:t>
      </w:r>
      <w:r w:rsidRPr="009A4023">
        <w:rPr>
          <w:b/>
          <w:bCs/>
          <w:color w:val="000000"/>
          <w:spacing w:val="-9"/>
        </w:rPr>
        <w:t xml:space="preserve">G"  </w:t>
      </w:r>
      <w:r w:rsidRPr="009A4023">
        <w:rPr>
          <w:color w:val="000000"/>
          <w:spacing w:val="-9"/>
        </w:rPr>
        <w:t xml:space="preserve">- </w:t>
      </w:r>
      <w:r w:rsidRPr="009A4023">
        <w:rPr>
          <w:b/>
          <w:bCs/>
          <w:color w:val="000000"/>
          <w:spacing w:val="-9"/>
        </w:rPr>
        <w:t xml:space="preserve">waga 40 </w:t>
      </w:r>
      <w:r w:rsidRPr="009A4023">
        <w:rPr>
          <w:color w:val="000000"/>
          <w:spacing w:val="-9"/>
        </w:rPr>
        <w:t>%.</w:t>
      </w:r>
    </w:p>
    <w:p w:rsidR="009A4023" w:rsidRPr="009A4023" w:rsidRDefault="009A4023" w:rsidP="009A4023">
      <w:pPr>
        <w:shd w:val="clear" w:color="auto" w:fill="FFFFFF"/>
        <w:spacing w:before="221"/>
        <w:rPr>
          <w:sz w:val="2"/>
          <w:szCs w:val="2"/>
        </w:rPr>
      </w:pPr>
      <w:r w:rsidRPr="009A4023">
        <w:rPr>
          <w:color w:val="000000"/>
          <w:spacing w:val="-3"/>
        </w:rPr>
        <w:t>W trakcie oceny ofert kolejno ocenianym ofertom zostaną przyznane punkty w następujący sposób: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27"/>
        <w:gridCol w:w="2429"/>
      </w:tblGrid>
      <w:tr w:rsidR="009A4023" w:rsidRPr="009A4023" w:rsidTr="001F35BE">
        <w:trPr>
          <w:trHeight w:hRule="exact" w:val="586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pacing w:val="-4"/>
              </w:rPr>
              <w:t>Oferowany okres gwarancji (miesiące)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pacing w:val="-7"/>
              </w:rPr>
              <w:t>Punkty</w:t>
            </w:r>
          </w:p>
        </w:tc>
      </w:tr>
      <w:tr w:rsidR="009A4023" w:rsidRPr="009A4023" w:rsidTr="001F35BE">
        <w:trPr>
          <w:trHeight w:hRule="exact" w:val="351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pacing w:val="-5"/>
              </w:rPr>
              <w:t xml:space="preserve">  36             ( </w:t>
            </w:r>
            <w:r w:rsidRPr="009A4023">
              <w:rPr>
                <w:b/>
                <w:i/>
                <w:iCs/>
                <w:color w:val="000000"/>
                <w:spacing w:val="-5"/>
              </w:rPr>
              <w:t>minimalny okres gwarancji</w:t>
            </w:r>
            <w:r w:rsidRPr="009A4023">
              <w:rPr>
                <w:b/>
                <w:color w:val="000000"/>
                <w:spacing w:val="-5"/>
              </w:rPr>
              <w:t>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9A4023" w:rsidRPr="009A4023" w:rsidTr="001F35BE">
        <w:trPr>
          <w:trHeight w:hRule="exact" w:val="394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 xml:space="preserve">  48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>20</w:t>
            </w:r>
          </w:p>
        </w:tc>
      </w:tr>
      <w:tr w:rsidR="009A4023" w:rsidRPr="009A4023" w:rsidTr="001F35BE">
        <w:trPr>
          <w:trHeight w:hRule="exact" w:val="422"/>
        </w:trPr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rPr>
                <w:b/>
              </w:rPr>
            </w:pPr>
            <w:r w:rsidRPr="009A4023">
              <w:rPr>
                <w:b/>
                <w:color w:val="000000"/>
                <w:spacing w:val="-4"/>
              </w:rPr>
              <w:t xml:space="preserve">  60   i   więcej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023" w:rsidRPr="009A4023" w:rsidRDefault="009A4023" w:rsidP="009A4023">
            <w:pPr>
              <w:shd w:val="clear" w:color="auto" w:fill="FFFFFF"/>
              <w:jc w:val="center"/>
              <w:rPr>
                <w:b/>
              </w:rPr>
            </w:pPr>
            <w:r w:rsidRPr="009A4023">
              <w:rPr>
                <w:b/>
                <w:color w:val="000000"/>
                <w:sz w:val="22"/>
                <w:szCs w:val="22"/>
              </w:rPr>
              <w:t>40</w:t>
            </w:r>
          </w:p>
        </w:tc>
      </w:tr>
    </w:tbl>
    <w:p w:rsidR="009A4023" w:rsidRPr="009A4023" w:rsidRDefault="009A4023" w:rsidP="009A4023">
      <w:pPr>
        <w:shd w:val="clear" w:color="auto" w:fill="FFFFFF"/>
        <w:spacing w:before="91"/>
      </w:pPr>
      <w:r w:rsidRPr="009A4023">
        <w:rPr>
          <w:b/>
          <w:bCs/>
          <w:color w:val="000000"/>
          <w:spacing w:val="-4"/>
        </w:rPr>
        <w:t xml:space="preserve">G </w:t>
      </w:r>
      <w:r w:rsidRPr="009A4023">
        <w:rPr>
          <w:color w:val="000000"/>
          <w:spacing w:val="-4"/>
        </w:rPr>
        <w:t xml:space="preserve">=  </w:t>
      </w:r>
      <w:r w:rsidRPr="009A4023">
        <w:rPr>
          <w:b/>
          <w:bCs/>
          <w:color w:val="000000"/>
          <w:spacing w:val="-4"/>
        </w:rPr>
        <w:t>liczba otrzymanych punktów w kryterium gwarancja.</w:t>
      </w:r>
    </w:p>
    <w:p w:rsidR="009A4023" w:rsidRPr="009A4023" w:rsidRDefault="009A4023" w:rsidP="009A4023">
      <w:pPr>
        <w:shd w:val="clear" w:color="auto" w:fill="FFFFFF"/>
      </w:pPr>
      <w:r w:rsidRPr="009A4023">
        <w:rPr>
          <w:b/>
          <w:bCs/>
          <w:color w:val="000000"/>
          <w:spacing w:val="-2"/>
        </w:rPr>
        <w:t>Liczba punktów uzyskanych przez daną ofertę wyliczona będzie wg wzoru:</w:t>
      </w:r>
    </w:p>
    <w:p w:rsidR="009A4023" w:rsidRPr="009A4023" w:rsidRDefault="009A4023" w:rsidP="009A4023">
      <w:pPr>
        <w:shd w:val="clear" w:color="auto" w:fill="FFFFFF"/>
      </w:pPr>
      <w:r w:rsidRPr="009A4023">
        <w:rPr>
          <w:b/>
          <w:bCs/>
          <w:color w:val="000000"/>
          <w:spacing w:val="-5"/>
        </w:rPr>
        <w:t>Łączna ilość punktów = punkty z kryterium „cena" + punkty z kryterium „gwarancja".</w:t>
      </w:r>
    </w:p>
    <w:p w:rsidR="00D24F7E" w:rsidRDefault="009A4023" w:rsidP="00D24F7E">
      <w:pPr>
        <w:tabs>
          <w:tab w:val="left" w:pos="1276"/>
        </w:tabs>
        <w:spacing w:after="40"/>
        <w:jc w:val="both"/>
        <w:rPr>
          <w:rFonts w:ascii="Calibri" w:hAnsi="Calibri" w:cs="Segoe UI"/>
          <w:color w:val="000000"/>
          <w:sz w:val="18"/>
          <w:szCs w:val="18"/>
        </w:rPr>
      </w:pPr>
      <w:r w:rsidRPr="00D24F7E">
        <w:rPr>
          <w:color w:val="000000"/>
          <w:spacing w:val="-4"/>
        </w:rPr>
        <w:t>Za ofertę najkorzystniejszą uznana zostanie oferta, która uzyska łącznie najwyższą liczbę punktów.</w:t>
      </w:r>
      <w:r w:rsidR="00D24F7E" w:rsidRPr="00D24F7E">
        <w:rPr>
          <w:rFonts w:ascii="Calibri" w:hAnsi="Calibri" w:cs="Segoe UI"/>
          <w:i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Uwaga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–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W kryterium „Gwarancja – G”,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iCs/>
          <w:color w:val="000000"/>
          <w:sz w:val="18"/>
          <w:szCs w:val="18"/>
        </w:rPr>
        <w:t>Wykonawca może zaproponować jeden z poniższych okresów gwarancji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na wykonane roboty budowlane, tj.: 36 m-cy albo 48 m-cy albo 60 m-cy.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Wskazanie przez Wykonawcę w formularzu oferty okresu gwarancji w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iCs/>
          <w:color w:val="000000"/>
          <w:sz w:val="18"/>
          <w:szCs w:val="18"/>
        </w:rPr>
        <w:t>odniesieniu do wykonanych robót budowlanych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 xml:space="preserve"> krótszego niż 36 miesięcy, zostanie uznane za nieodpowiadające treści specyfikacji istotnych warunków zamówienia, a oferta zostanie odrzucona na podstawie art. 89 ust. 1 pkt 2 ustawy.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>Zaoferowany przez wykonawcę okres gwarancji w</w:t>
      </w:r>
      <w:r w:rsidR="00D24F7E">
        <w:rPr>
          <w:rFonts w:ascii="Calibri" w:hAnsi="Calibri" w:cs="Segoe UI"/>
          <w:color w:val="000000"/>
          <w:sz w:val="18"/>
          <w:szCs w:val="18"/>
        </w:rPr>
        <w:t xml:space="preserve"> </w:t>
      </w:r>
      <w:r w:rsidR="00D24F7E">
        <w:rPr>
          <w:rFonts w:ascii="Calibri" w:hAnsi="Calibri" w:cs="Segoe UI"/>
          <w:i/>
          <w:iCs/>
          <w:color w:val="000000"/>
          <w:sz w:val="18"/>
          <w:szCs w:val="18"/>
        </w:rPr>
        <w:t>odniesieniu do wykonanych robót budowlanych</w:t>
      </w:r>
      <w:r w:rsidR="00D24F7E">
        <w:rPr>
          <w:rFonts w:ascii="Calibri" w:hAnsi="Calibri" w:cs="Segoe UI"/>
          <w:i/>
          <w:color w:val="000000"/>
          <w:sz w:val="18"/>
          <w:szCs w:val="18"/>
        </w:rPr>
        <w:t xml:space="preserve"> dłuższy niż 60 miesięcy nie będzie dodatkowo punktowany.</w:t>
      </w:r>
    </w:p>
    <w:p w:rsidR="009A4023" w:rsidRPr="009A4023" w:rsidRDefault="009A4023" w:rsidP="009A4023">
      <w:pPr>
        <w:shd w:val="clear" w:color="auto" w:fill="FFFFFF"/>
        <w:rPr>
          <w:szCs w:val="21"/>
        </w:rPr>
      </w:pP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XIV. INFORMACJE O FORMALNOŚCIACH, JAKIE POWINNY ZOSTAĆ </w:t>
      </w: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         DOPEŁNIONE PO WYBORZE OFERTY W CELU ZAWARCIA UMOWY W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         SPRAWIE ZAMÓWIENIA PUBLICZNEGO.</w:t>
      </w:r>
    </w:p>
    <w:p w:rsidR="00A54AD5" w:rsidRDefault="00A54AD5" w:rsidP="00A54AD5">
      <w:pPr>
        <w:jc w:val="both"/>
      </w:pPr>
      <w:r w:rsidRPr="008D3378">
        <w:rPr>
          <w:b/>
        </w:rPr>
        <w:t>1.</w:t>
      </w:r>
      <w:r w:rsidRPr="0059546B">
        <w:t xml:space="preserve"> </w:t>
      </w:r>
      <w:r w:rsidR="0059546B" w:rsidRPr="0059546B">
        <w:t xml:space="preserve">Osoby reprezentujące wykonawcę przy podpisywaniu umowy powinny posiadać ze sobą dokumenty potwierdzające ich umocowanie do reprezentowania wykonawcy, o ile umocowanie to nie będzie wynikać z dokumentów załączonych do oferty. </w:t>
      </w:r>
    </w:p>
    <w:p w:rsidR="00A54AD5" w:rsidRDefault="00A54AD5" w:rsidP="00A54AD5">
      <w:pPr>
        <w:jc w:val="both"/>
      </w:pPr>
      <w:r w:rsidRPr="008D3378">
        <w:rPr>
          <w:b/>
        </w:rPr>
        <w:t>2.</w:t>
      </w:r>
      <w:r w:rsidR="008D3378">
        <w:t xml:space="preserve"> </w:t>
      </w:r>
      <w:r w:rsidRPr="005A7A29">
        <w:t xml:space="preserve">W przypadku </w:t>
      </w:r>
      <w:r w:rsidR="005A7A29" w:rsidRPr="005A7A29">
        <w:t>wyboru oferty złożonej przez Wykonawców wspólnie ubiegających się o udzielenie zamówienia Zamawiający może żądać przed zawarciem umowy przedstawieni</w:t>
      </w:r>
      <w:r w:rsidR="005A7A29">
        <w:t>a</w:t>
      </w:r>
      <w:r w:rsidR="005A7A29" w:rsidRPr="005A7A29">
        <w:t xml:space="preserve"> umowy regulującej współpracę tych Wykonawców</w:t>
      </w:r>
      <w:r w:rsidR="00C17CA3">
        <w:t>, przy realizacji zamówienia objętego ofertą.</w:t>
      </w:r>
      <w:r w:rsidR="005A7A29" w:rsidRPr="005A7A29">
        <w:t xml:space="preserve"> Umowa taka winna określać strony umowy, cel działania, sposób współdziałania, zakres prac przewidzianych do wykonania każdemu z nich, solidarną odpowiedzialność za wykonania zamówienia, oznaczenie czasu trwania konsorcjum ( </w:t>
      </w:r>
      <w:r w:rsidR="005A7A29">
        <w:t>obejmującego okres</w:t>
      </w:r>
      <w:r w:rsidR="005A7A29" w:rsidRPr="005A7A29">
        <w:t xml:space="preserve"> realizacji przedmiotu zamówienia, </w:t>
      </w:r>
      <w:r w:rsidR="005A7A29">
        <w:t xml:space="preserve">warunków </w:t>
      </w:r>
      <w:r w:rsidR="005A7A29" w:rsidRPr="005A7A29">
        <w:t xml:space="preserve">gwarancji i rękojmi), wykluczenie możliwości wypowiedzenia </w:t>
      </w:r>
      <w:r w:rsidR="005A7A29">
        <w:t xml:space="preserve">tej </w:t>
      </w:r>
      <w:r w:rsidR="005A7A29" w:rsidRPr="005A7A29">
        <w:t>umowy konsorcjum przez któregokolwiek z jego członków do czasu wykonania zamówienia.</w:t>
      </w:r>
      <w:r w:rsidR="005A7A29">
        <w:rPr>
          <w:highlight w:val="yellow"/>
        </w:rPr>
        <w:t xml:space="preserve">  </w:t>
      </w:r>
    </w:p>
    <w:p w:rsidR="009A4023" w:rsidRPr="000C2214" w:rsidRDefault="009A4023" w:rsidP="00A54AD5">
      <w:pPr>
        <w:jc w:val="both"/>
      </w:pP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>XV. ISTOTNE DLA STRON POSTANOWIENIA, KTÓRE ZOSTANĄ WPROWADZONE DO TREŚCI ZAWIERANEJ UMOWY W SPRAWIE ZAMÓWIENIA PUBLICZNEGO, OGÓLNE WARUNKI UMOWY ALBO WZÓR UMOWY, JEŻELI  ZAMAWIAJĄCY WYMAGA OD WYKONAWCY, ABY ZAWARŁ Z NIM UMOWĘ W SPRAWIE ZAMÓWIENIA PUBLICZNEGO NA TAKICH WARUNKACH.</w:t>
      </w:r>
    </w:p>
    <w:p w:rsidR="009A4023" w:rsidRPr="009A4023" w:rsidRDefault="009A4023" w:rsidP="009A4023">
      <w:pPr>
        <w:numPr>
          <w:ilvl w:val="0"/>
          <w:numId w:val="11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t>Istotne postanowienia, umowy zawarte są we wzorze</w:t>
      </w:r>
      <w:r w:rsidR="0079066D">
        <w:rPr>
          <w:szCs w:val="21"/>
        </w:rPr>
        <w:t xml:space="preserve"> umowy stanowiący załącznik nr 8</w:t>
      </w:r>
      <w:r w:rsidR="00B51C3B">
        <w:rPr>
          <w:szCs w:val="21"/>
        </w:rPr>
        <w:t xml:space="preserve"> </w:t>
      </w:r>
      <w:r w:rsidRPr="009A4023">
        <w:rPr>
          <w:szCs w:val="21"/>
        </w:rPr>
        <w:t xml:space="preserve"> do </w:t>
      </w:r>
      <w:r w:rsidR="00B51C3B" w:rsidRPr="009A4023">
        <w:rPr>
          <w:szCs w:val="21"/>
        </w:rPr>
        <w:t>SIWZ</w:t>
      </w:r>
      <w:r w:rsidRPr="009A4023">
        <w:rPr>
          <w:szCs w:val="21"/>
        </w:rPr>
        <w:t>.</w:t>
      </w:r>
    </w:p>
    <w:p w:rsidR="009A4023" w:rsidRDefault="009A4023" w:rsidP="009A4023">
      <w:pPr>
        <w:numPr>
          <w:ilvl w:val="0"/>
          <w:numId w:val="11"/>
        </w:numPr>
        <w:ind w:left="284" w:hanging="284"/>
        <w:jc w:val="both"/>
        <w:rPr>
          <w:szCs w:val="21"/>
        </w:rPr>
      </w:pPr>
      <w:r w:rsidRPr="009A4023">
        <w:rPr>
          <w:szCs w:val="21"/>
        </w:rPr>
        <w:lastRenderedPageBreak/>
        <w:t xml:space="preserve">Zmiana treści umowy oraz warunki dokonania takich zmian oraz wymagania dotyczące warunków gwarancji, zostały określone we wzorze umowy załącznik nr </w:t>
      </w:r>
      <w:r w:rsidR="0079066D">
        <w:rPr>
          <w:szCs w:val="21"/>
        </w:rPr>
        <w:t>8</w:t>
      </w:r>
      <w:r w:rsidRPr="009A4023">
        <w:rPr>
          <w:szCs w:val="21"/>
        </w:rPr>
        <w:t xml:space="preserve"> do </w:t>
      </w:r>
      <w:r w:rsidR="00B51C3B" w:rsidRPr="009A4023">
        <w:rPr>
          <w:szCs w:val="21"/>
        </w:rPr>
        <w:t>SIWZ</w:t>
      </w:r>
      <w:r w:rsidRPr="009A4023">
        <w:rPr>
          <w:szCs w:val="21"/>
        </w:rPr>
        <w:t>.</w:t>
      </w:r>
    </w:p>
    <w:p w:rsidR="009A4023" w:rsidRPr="009A4023" w:rsidRDefault="009A4023" w:rsidP="009A4023">
      <w:pPr>
        <w:jc w:val="both"/>
        <w:rPr>
          <w:b/>
          <w:szCs w:val="21"/>
          <w:highlight w:val="lightGray"/>
        </w:rPr>
      </w:pPr>
      <w:r w:rsidRPr="009A4023">
        <w:rPr>
          <w:b/>
          <w:szCs w:val="21"/>
          <w:highlight w:val="lightGray"/>
        </w:rPr>
        <w:t xml:space="preserve">XVI. POUCZENIE O ŚRODKACH OCHRONY PRAWNEJ PRZYSŁUGUJĄCYCH </w:t>
      </w:r>
    </w:p>
    <w:p w:rsidR="009A4023" w:rsidRPr="009A4023" w:rsidRDefault="009A4023" w:rsidP="009A4023">
      <w:pPr>
        <w:jc w:val="both"/>
        <w:rPr>
          <w:b/>
          <w:szCs w:val="21"/>
        </w:rPr>
      </w:pPr>
      <w:r w:rsidRPr="009A4023">
        <w:rPr>
          <w:b/>
          <w:szCs w:val="21"/>
          <w:highlight w:val="lightGray"/>
        </w:rPr>
        <w:t xml:space="preserve">          WYKONAWCY W TOKU POSTĘPOWANIA O UDZIELENIE ZAMÓWIENIA.</w:t>
      </w:r>
    </w:p>
    <w:p w:rsidR="009A4023" w:rsidRPr="009A4023" w:rsidRDefault="009A4023" w:rsidP="009A40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2"/>
          <w:tab w:val="left" w:pos="284"/>
          <w:tab w:val="left" w:pos="1276"/>
        </w:tabs>
        <w:ind w:left="284" w:hanging="284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9A4023" w:rsidRPr="009A4023" w:rsidRDefault="009A4023" w:rsidP="009A40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  <w:tab w:val="left" w:pos="1276"/>
        </w:tabs>
        <w:ind w:hanging="720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Odwołanie.</w:t>
      </w:r>
    </w:p>
    <w:p w:rsidR="009A4023" w:rsidRPr="00AA7B77" w:rsidRDefault="00AA7B77" w:rsidP="00AA7B77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Cambria"/>
        </w:rPr>
      </w:pPr>
      <w:r w:rsidRPr="00AA7B77">
        <w:rPr>
          <w:rFonts w:eastAsia="Cambria"/>
          <w:b/>
        </w:rPr>
        <w:t>2.1</w:t>
      </w:r>
      <w:r w:rsidR="00033DC5">
        <w:rPr>
          <w:rFonts w:eastAsia="Cambria"/>
          <w:b/>
        </w:rPr>
        <w:t xml:space="preserve"> </w:t>
      </w:r>
      <w:r w:rsidR="009A4023" w:rsidRPr="00AA7B77">
        <w:rPr>
          <w:rFonts w:eastAsia="Cambria"/>
        </w:rPr>
        <w:t>Odwołanie przysługuje wobec czynności:</w:t>
      </w:r>
    </w:p>
    <w:p w:rsidR="009A4023" w:rsidRPr="009A4023" w:rsidRDefault="00AA7B77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</w:t>
      </w:r>
      <w:r w:rsidR="009A4023" w:rsidRPr="009A4023">
        <w:t>1) określenia warunków udziału w postępowaniu</w:t>
      </w:r>
    </w:p>
    <w:p w:rsidR="009A4023" w:rsidRPr="009A4023" w:rsidRDefault="00AA7B77" w:rsidP="00BC1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</w:pPr>
      <w:r>
        <w:t xml:space="preserve">     </w:t>
      </w:r>
      <w:r w:rsidR="009A4023" w:rsidRPr="009A4023">
        <w:t>2) wykluczenia odwołującego z postępowania o udzielenie zamówienia;</w:t>
      </w:r>
    </w:p>
    <w:p w:rsidR="009A4023" w:rsidRPr="009A4023" w:rsidRDefault="00AA7B77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 </w:t>
      </w:r>
      <w:r w:rsidR="009A4023" w:rsidRPr="009A4023">
        <w:t>3) odrzucenia oferty odwołującego;</w:t>
      </w:r>
    </w:p>
    <w:p w:rsidR="009A4023" w:rsidRPr="009A4023" w:rsidRDefault="00AA7B77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 </w:t>
      </w:r>
      <w:r w:rsidR="009A4023" w:rsidRPr="009A4023">
        <w:t>4) opisu przedmiotu zamówienia;</w:t>
      </w:r>
    </w:p>
    <w:p w:rsidR="00BC182A" w:rsidRDefault="00AA7B77" w:rsidP="00BC1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>
        <w:t xml:space="preserve">     </w:t>
      </w:r>
      <w:r w:rsidR="009A4023" w:rsidRPr="009A4023">
        <w:t>5) wyboru najkorzystniejszej oferty</w:t>
      </w:r>
    </w:p>
    <w:p w:rsidR="009A4023" w:rsidRPr="00BC182A" w:rsidRDefault="009A4023" w:rsidP="00BC182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306"/>
          <w:tab w:val="left" w:pos="774"/>
          <w:tab w:val="left" w:pos="1418"/>
          <w:tab w:val="left" w:pos="1701"/>
        </w:tabs>
        <w:jc w:val="both"/>
      </w:pPr>
      <w:r w:rsidRPr="00AA7B77">
        <w:rPr>
          <w:rFonts w:eastAsia="Cambria"/>
          <w:b/>
        </w:rPr>
        <w:t>2.2</w:t>
      </w:r>
      <w:r w:rsidRPr="009A4023">
        <w:rPr>
          <w:rFonts w:eastAsia="Cambria"/>
        </w:rPr>
        <w:t xml:space="preserve"> Odwołanie powinno wskazywać czynności lub zaniechania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2.3</w:t>
      </w:r>
      <w:r w:rsidRPr="009A4023">
        <w:rPr>
          <w:rFonts w:eastAsia="Cambria"/>
        </w:rPr>
        <w:t xml:space="preserve"> Odwołanie wnosi się do Prezesa Krajowej Izby </w:t>
      </w:r>
      <w:r w:rsidR="00402EC9">
        <w:rPr>
          <w:rFonts w:eastAsia="Cambria"/>
        </w:rPr>
        <w:t>O</w:t>
      </w:r>
      <w:r w:rsidRPr="009A4023">
        <w:rPr>
          <w:rFonts w:eastAsia="Cambria"/>
        </w:rPr>
        <w:t xml:space="preserve">dwoławczej w formie pisemnej albo elektronicznej opatrzonej bezpiecznym podpisem elektronicznym  weryfikowanym za pomocą  ważnego kwalifikowanego  certyfikatu </w:t>
      </w:r>
      <w:r w:rsidRPr="009A4023">
        <w:t>lub równoważnego środka, spełniającego wymagania dla tego rodzaju podpisu.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2.4</w:t>
      </w:r>
      <w:r w:rsidRPr="009A4023">
        <w:rPr>
          <w:rFonts w:eastAsia="Cambria"/>
        </w:rPr>
        <w:t xml:space="preserve"> Odwołanie wnosi się w terminie 5 dni od dnia </w:t>
      </w:r>
      <w:r w:rsidRPr="009A4023">
        <w:t>przesłania informacji o czynności zamawiającego stanowiącej podstawę jego wniesienia - jeżeli zostały przesłane w sposób określony w art. 180 ust. 5 P</w:t>
      </w:r>
      <w:r w:rsidR="00636F58">
        <w:t>zp</w:t>
      </w:r>
      <w:r w:rsidRPr="009A4023">
        <w:t xml:space="preserve"> zdanie drugie albo w terminie 10 dni - jeżeli zostały przesłane w inny sposób</w:t>
      </w:r>
      <w:r w:rsidRPr="009A4023">
        <w:rPr>
          <w:rFonts w:eastAsia="Cambria"/>
        </w:rPr>
        <w:t>.</w:t>
      </w:r>
    </w:p>
    <w:p w:rsidR="007F5609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2.5</w:t>
      </w:r>
      <w:r w:rsidRPr="009A4023">
        <w:rPr>
          <w:rFonts w:eastAsia="Cambria"/>
        </w:rPr>
        <w:t xml:space="preserve"> 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</w:t>
      </w:r>
      <w:r w:rsidR="007F5609">
        <w:rPr>
          <w:rFonts w:eastAsia="Cambria"/>
        </w:rPr>
        <w:t>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418"/>
          <w:tab w:val="left" w:pos="1701"/>
          <w:tab w:val="left" w:pos="1985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2.6</w:t>
      </w:r>
      <w:r w:rsidRPr="009A4023">
        <w:rPr>
          <w:rFonts w:eastAsia="Cambria"/>
        </w:rPr>
        <w:t xml:space="preserve"> Odwołanie wobec czynności innych niż określone w pkt 2.1.4 i 2.1.5 wnosi się w terminie 5 dni od dnia, w którym powzięto lub przy zachowaniu należytej staranności można było powziąć wiadomość o okolicznościach stanowiących podstawę jego wniesienia. </w:t>
      </w:r>
    </w:p>
    <w:p w:rsid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1276"/>
          <w:tab w:val="left" w:pos="1418"/>
          <w:tab w:val="left" w:pos="1701"/>
        </w:tabs>
        <w:jc w:val="both"/>
        <w:rPr>
          <w:rFonts w:eastAsia="Cambria"/>
        </w:rPr>
      </w:pPr>
      <w:r w:rsidRPr="00015737">
        <w:rPr>
          <w:rFonts w:eastAsia="Cambria"/>
          <w:b/>
        </w:rPr>
        <w:t>3</w:t>
      </w:r>
      <w:r w:rsidRPr="009A4023">
        <w:rPr>
          <w:rFonts w:eastAsia="Cambria"/>
        </w:rPr>
        <w:t>. Wykonawca może w terminie przewidzianym do wniesienia odwołania poinformować zamawiającego o niezgodnej z przepisami ustawy czynności podjętej przez niego lub zaniechaniu czynności, do której jest on zobowiązany na podstawie Ustawy Prawo Zamówień Publicznych, na które nie przysługuje odwołanie zgodnie z pkt 2.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1276"/>
          <w:tab w:val="left" w:pos="1418"/>
          <w:tab w:val="left" w:pos="1701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</w:t>
      </w:r>
      <w:r w:rsidRPr="009A4023">
        <w:rPr>
          <w:rFonts w:eastAsia="Cambria"/>
        </w:rPr>
        <w:t>. Skarga do sądu.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4.1</w:t>
      </w:r>
      <w:r w:rsidRPr="009A4023">
        <w:rPr>
          <w:rFonts w:eastAsia="Cambria"/>
        </w:rPr>
        <w:t xml:space="preserve"> Na orzeczenie Krajowej Izby Odwoławczej stronom oraz uczestnikom postępowania odwoławczego.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904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4.2</w:t>
      </w:r>
      <w:r w:rsidRPr="009A4023">
        <w:rPr>
          <w:rFonts w:eastAsia="Cambria"/>
        </w:rPr>
        <w:t xml:space="preserve"> Skargę wnosi się do Sądu Okręgowego właściwego dla siedziby albo miejsca zamieszkania Zamawiającego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851"/>
          <w:tab w:val="left" w:pos="904"/>
          <w:tab w:val="left" w:pos="993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4.3</w:t>
      </w:r>
      <w:r w:rsidRPr="009A4023">
        <w:rPr>
          <w:rFonts w:eastAsia="Cambria"/>
        </w:rPr>
        <w:t xml:space="preserve"> Skargę wnosi się za pośrednictwem Prezesa Izby w terminie 7 dni od dnia doręczenia orzeczenia Izby, przesyłając jednocześnie jej odpis przeciwnikowi skargi. Złożenie skargi w placówce pocztowej operatora wyznaczonego w rozumieniu ustawy z dnia 23 listopada 2012 r.- Prawo pocztowe (Dz. U.</w:t>
      </w:r>
      <w:r w:rsidR="00C96330">
        <w:rPr>
          <w:rFonts w:eastAsia="Cambria"/>
        </w:rPr>
        <w:t xml:space="preserve"> z </w:t>
      </w:r>
      <w:r w:rsidRPr="009A4023">
        <w:rPr>
          <w:rFonts w:eastAsia="Cambria"/>
        </w:rPr>
        <w:t xml:space="preserve"> 201</w:t>
      </w:r>
      <w:r w:rsidR="00AF209D">
        <w:rPr>
          <w:rFonts w:eastAsia="Cambria"/>
        </w:rPr>
        <w:t>8</w:t>
      </w:r>
      <w:r w:rsidR="00C96330">
        <w:rPr>
          <w:rFonts w:eastAsia="Cambria"/>
        </w:rPr>
        <w:t xml:space="preserve"> r.</w:t>
      </w:r>
      <w:r w:rsidRPr="009A4023">
        <w:rPr>
          <w:rFonts w:eastAsia="Cambria"/>
        </w:rPr>
        <w:t xml:space="preserve"> poz. </w:t>
      </w:r>
      <w:r w:rsidR="00AF209D">
        <w:rPr>
          <w:rFonts w:eastAsia="Cambria"/>
        </w:rPr>
        <w:t>2188, z późn. zm</w:t>
      </w:r>
      <w:r w:rsidRPr="009A4023">
        <w:rPr>
          <w:rFonts w:eastAsia="Cambria"/>
        </w:rPr>
        <w:t>) jest równoznaczne z jej wniesieniem.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851"/>
          <w:tab w:val="left" w:pos="904"/>
          <w:tab w:val="left" w:pos="993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4.4</w:t>
      </w:r>
      <w:r w:rsidRPr="009A4023">
        <w:rPr>
          <w:rFonts w:eastAsia="Cambria"/>
        </w:rPr>
        <w:t xml:space="preserve"> Skarga powinna czynić zadość wymaganiom przewidzianym dla pisma procesowego oraz zawierać oznaczenie zaskarżonego orzeczenia, przytoczenie zarzutów, zwięzłe ich </w:t>
      </w:r>
      <w:r w:rsidRPr="009A4023">
        <w:rPr>
          <w:rFonts w:eastAsia="Cambria"/>
        </w:rPr>
        <w:lastRenderedPageBreak/>
        <w:t xml:space="preserve">uzasadnienie, wskazanie dowodów, a także wniosek o uchylenie orzeczenia lub o zmianę orzeczenia w całości lub w części </w:t>
      </w:r>
    </w:p>
    <w:p w:rsidR="009A4023" w:rsidRPr="009A4023" w:rsidRDefault="009A4023" w:rsidP="009A402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74"/>
          <w:tab w:val="left" w:pos="851"/>
          <w:tab w:val="left" w:pos="904"/>
          <w:tab w:val="left" w:pos="993"/>
          <w:tab w:val="left" w:pos="1276"/>
          <w:tab w:val="left" w:pos="1418"/>
          <w:tab w:val="left" w:pos="1701"/>
          <w:tab w:val="left" w:pos="2127"/>
        </w:tabs>
        <w:jc w:val="both"/>
        <w:rPr>
          <w:rFonts w:eastAsia="Cambria"/>
        </w:rPr>
      </w:pPr>
      <w:r w:rsidRPr="00AA7B77">
        <w:rPr>
          <w:rFonts w:eastAsia="Cambria"/>
          <w:b/>
        </w:rPr>
        <w:t>4.5</w:t>
      </w:r>
      <w:r w:rsidRPr="009A4023">
        <w:rPr>
          <w:rFonts w:eastAsia="Cambria"/>
        </w:rPr>
        <w:t xml:space="preserve"> W postępowaniu toczącym się na skutek wniesienia skargi nie można rozszerzyć żądania odwołania ani występować z nowymi żądaniami.</w:t>
      </w:r>
    </w:p>
    <w:p w:rsidR="009A4023" w:rsidRPr="009A4023" w:rsidRDefault="009A4023" w:rsidP="009A4023">
      <w:pPr>
        <w:jc w:val="both"/>
        <w:rPr>
          <w:b/>
        </w:rPr>
      </w:pPr>
      <w:r w:rsidRPr="009A4023">
        <w:rPr>
          <w:b/>
          <w:highlight w:val="lightGray"/>
        </w:rPr>
        <w:t>XVII</w:t>
      </w:r>
      <w:r w:rsidRPr="009A4023">
        <w:rPr>
          <w:highlight w:val="lightGray"/>
        </w:rPr>
        <w:t xml:space="preserve">. </w:t>
      </w:r>
      <w:r w:rsidRPr="009A4023">
        <w:rPr>
          <w:b/>
          <w:highlight w:val="lightGray"/>
        </w:rPr>
        <w:t>ZABEZPIECZENIE  NALEŻYTEGO  WYKONANIA  UMOWY.</w:t>
      </w:r>
    </w:p>
    <w:p w:rsidR="009A4023" w:rsidRPr="009A4023" w:rsidRDefault="009A4023" w:rsidP="009A4023">
      <w:pPr>
        <w:jc w:val="both"/>
      </w:pPr>
      <w:r w:rsidRPr="009A4023">
        <w:t>Zamawiający  odstępuje  od  żądania  wniesienia  zabezpieczenia  należytego  wykonania  umowy.</w:t>
      </w:r>
    </w:p>
    <w:p w:rsidR="009A4023" w:rsidRPr="009A4023" w:rsidRDefault="009A4023" w:rsidP="009A4023">
      <w:pPr>
        <w:keepNext/>
        <w:jc w:val="both"/>
        <w:outlineLvl w:val="0"/>
        <w:rPr>
          <w:b/>
          <w:bCs/>
        </w:rPr>
      </w:pPr>
      <w:r w:rsidRPr="009A4023">
        <w:rPr>
          <w:b/>
          <w:bCs/>
          <w:highlight w:val="lightGray"/>
        </w:rPr>
        <w:t>XVIII. INNE POSTANOWIENIA.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276"/>
        </w:tabs>
        <w:ind w:left="284" w:hanging="284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 xml:space="preserve">Zamawiający </w:t>
      </w:r>
      <w:r w:rsidRPr="00AA7B77">
        <w:rPr>
          <w:rFonts w:eastAsia="Cambria"/>
          <w:lang w:eastAsia="ar-SA"/>
        </w:rPr>
        <w:t>nie przewiduje</w:t>
      </w:r>
      <w:r w:rsidRPr="009A4023">
        <w:rPr>
          <w:rFonts w:eastAsia="Cambria"/>
          <w:lang w:eastAsia="ar-SA"/>
        </w:rPr>
        <w:t xml:space="preserve"> możliwości składania ofert częściowych..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1418" w:hanging="1418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zawiera umowy ramowej.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1418" w:hanging="1418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przewiduje zamówień, o których mowa w art. 67 ust. 1 pkt 6 ustawy</w:t>
      </w:r>
      <w:r w:rsidR="00636F58">
        <w:rPr>
          <w:rFonts w:eastAsia="Cambria"/>
          <w:lang w:eastAsia="ar-SA"/>
        </w:rPr>
        <w:t xml:space="preserve"> Pzp</w:t>
      </w:r>
      <w:r w:rsidRPr="009A4023">
        <w:rPr>
          <w:rFonts w:eastAsia="Cambria"/>
          <w:lang w:eastAsia="ar-SA"/>
        </w:rPr>
        <w:t>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1418" w:hanging="1418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przewiduje ofert wariantowych.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rFonts w:eastAsia="Cambria"/>
          <w:lang w:eastAsia="ar-SA"/>
        </w:rPr>
      </w:pPr>
      <w:r w:rsidRPr="009A4023">
        <w:rPr>
          <w:rFonts w:eastAsia="Cambria"/>
          <w:lang w:eastAsia="ar-SA"/>
        </w:rPr>
        <w:t>Zamawiający nie przewiduje rozliczeń w walutach obcych.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rFonts w:eastAsia="Cambria"/>
          <w:lang w:eastAsia="ar-SA"/>
        </w:rPr>
        <w:t>Zamawiający nie przewiduje aukcji elektronicznej.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rFonts w:eastAsia="Cambria"/>
          <w:lang w:eastAsia="ar-SA"/>
        </w:rPr>
        <w:t xml:space="preserve">Sposób </w:t>
      </w:r>
      <w:r w:rsidRPr="009A4023">
        <w:rPr>
          <w:lang w:eastAsia="ar-SA"/>
        </w:rPr>
        <w:t xml:space="preserve">dokumentowania zatrudnienia osób na umowę o pracę, uprawnienia zamawiającego w zakresie kontroli spełniania przez wykonawcę wymagań dotyczących zatrudniania na umowę oraz sankcje z tytułu niespełnienia tych wymagań zawarte zostały we wzorze umowy stanowiącym integralną część </w:t>
      </w:r>
      <w:r w:rsidR="00636F58">
        <w:rPr>
          <w:lang w:eastAsia="ar-SA"/>
        </w:rPr>
        <w:t>SIWZ</w:t>
      </w:r>
      <w:r w:rsidRPr="009A4023">
        <w:rPr>
          <w:lang w:eastAsia="ar-SA"/>
        </w:rPr>
        <w:t xml:space="preserve"> (załącznik Nr </w:t>
      </w:r>
      <w:r w:rsidR="00717F37">
        <w:rPr>
          <w:lang w:eastAsia="ar-SA"/>
        </w:rPr>
        <w:t>8</w:t>
      </w:r>
      <w:r w:rsidR="00AA7B77">
        <w:rPr>
          <w:lang w:eastAsia="ar-SA"/>
        </w:rPr>
        <w:t xml:space="preserve"> do SIWZ</w:t>
      </w:r>
      <w:r w:rsidRPr="009A4023">
        <w:rPr>
          <w:lang w:eastAsia="ar-SA"/>
        </w:rPr>
        <w:t>).</w:t>
      </w:r>
    </w:p>
    <w:p w:rsidR="009A4023" w:rsidRPr="009A4023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lang w:eastAsia="ar-SA"/>
        </w:rPr>
        <w:t xml:space="preserve">Zamawiający nie zastrzega </w:t>
      </w:r>
      <w:r w:rsidR="008A34D3">
        <w:rPr>
          <w:lang w:eastAsia="ar-SA"/>
        </w:rPr>
        <w:t xml:space="preserve">obowiązku </w:t>
      </w:r>
      <w:r w:rsidRPr="009A4023">
        <w:rPr>
          <w:lang w:eastAsia="ar-SA"/>
        </w:rPr>
        <w:t>samodzielnego wykonania kluczowych części zamówienia.</w:t>
      </w:r>
    </w:p>
    <w:p w:rsidR="00F303C2" w:rsidRDefault="009A4023" w:rsidP="00DB6098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418"/>
          <w:tab w:val="left" w:pos="284"/>
          <w:tab w:val="left" w:pos="1276"/>
        </w:tabs>
        <w:ind w:left="284" w:hanging="284"/>
        <w:jc w:val="both"/>
        <w:rPr>
          <w:lang w:eastAsia="ar-SA"/>
        </w:rPr>
      </w:pPr>
      <w:r w:rsidRPr="009A4023">
        <w:rPr>
          <w:lang w:eastAsia="ar-SA"/>
        </w:rPr>
        <w:t xml:space="preserve">Wymogi dotyczące umów o podwykonawstwo zawarto we wzorze umowy stanowiącym integralną część SIWZ (załącznik Nr </w:t>
      </w:r>
      <w:r w:rsidR="00ED0863">
        <w:rPr>
          <w:lang w:eastAsia="ar-SA"/>
        </w:rPr>
        <w:t xml:space="preserve"> </w:t>
      </w:r>
      <w:r w:rsidR="00717F37">
        <w:rPr>
          <w:lang w:eastAsia="ar-SA"/>
        </w:rPr>
        <w:t>8</w:t>
      </w:r>
      <w:r w:rsidR="00AA7B77">
        <w:rPr>
          <w:lang w:eastAsia="ar-SA"/>
        </w:rPr>
        <w:t xml:space="preserve"> do SIWZ</w:t>
      </w:r>
      <w:r w:rsidRPr="009A4023">
        <w:rPr>
          <w:lang w:eastAsia="ar-SA"/>
        </w:rPr>
        <w:t>).</w:t>
      </w:r>
    </w:p>
    <w:p w:rsidR="008F2BC5" w:rsidRDefault="0085164C" w:rsidP="008F2BC5">
      <w:pPr>
        <w:shd w:val="clear" w:color="auto" w:fill="F2F2F2"/>
        <w:spacing w:before="120" w:after="120"/>
        <w:jc w:val="both"/>
        <w:rPr>
          <w:rFonts w:ascii="Calibri" w:hAnsi="Calibri"/>
          <w:b/>
          <w:color w:val="000000"/>
          <w:sz w:val="20"/>
          <w:szCs w:val="20"/>
        </w:rPr>
      </w:pPr>
      <w:r w:rsidRPr="0085164C">
        <w:rPr>
          <w:b/>
          <w:lang w:eastAsia="ar-SA"/>
        </w:rPr>
        <w:t>10.</w:t>
      </w:r>
      <w:r>
        <w:rPr>
          <w:lang w:eastAsia="ar-SA"/>
        </w:rPr>
        <w:t>Zamawiający nie przewiduj</w:t>
      </w:r>
      <w:r w:rsidR="00C96330">
        <w:rPr>
          <w:lang w:eastAsia="ar-SA"/>
        </w:rPr>
        <w:t>e zwrotu kosztów udziału w postę</w:t>
      </w:r>
      <w:r>
        <w:rPr>
          <w:lang w:eastAsia="ar-SA"/>
        </w:rPr>
        <w:t>powaniu.</w:t>
      </w:r>
      <w:r w:rsidR="008F2BC5" w:rsidRPr="008F2BC5">
        <w:rPr>
          <w:rFonts w:ascii="Calibri" w:hAnsi="Calibri"/>
          <w:b/>
          <w:color w:val="000000"/>
          <w:sz w:val="20"/>
          <w:szCs w:val="20"/>
        </w:rPr>
        <w:t xml:space="preserve"> </w:t>
      </w:r>
    </w:p>
    <w:p w:rsidR="008F2BC5" w:rsidRPr="008F2BC5" w:rsidRDefault="008F2BC5" w:rsidP="008F2BC5">
      <w:pPr>
        <w:shd w:val="clear" w:color="auto" w:fill="F2F2F2"/>
        <w:spacing w:before="120" w:after="120"/>
        <w:jc w:val="both"/>
        <w:rPr>
          <w:b/>
          <w:color w:val="000000"/>
          <w:sz w:val="22"/>
          <w:szCs w:val="22"/>
        </w:rPr>
      </w:pPr>
      <w:r w:rsidRPr="008F2BC5">
        <w:rPr>
          <w:b/>
          <w:color w:val="000000"/>
          <w:sz w:val="22"/>
          <w:szCs w:val="22"/>
        </w:rPr>
        <w:t xml:space="preserve">XIX.  Klauzula informacyjna z art. 13 RODO dla uczestników postępowania o udzielenie zamówienia publicznego: </w:t>
      </w:r>
    </w:p>
    <w:p w:rsidR="008F2BC5" w:rsidRPr="008F2BC5" w:rsidRDefault="008F2BC5" w:rsidP="008F2BC5">
      <w:pPr>
        <w:spacing w:before="120" w:after="150"/>
        <w:ind w:firstLine="567"/>
        <w:jc w:val="both"/>
        <w:rPr>
          <w:sz w:val="22"/>
          <w:szCs w:val="22"/>
        </w:rPr>
      </w:pPr>
      <w:r w:rsidRPr="008F2BC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F2BC5" w:rsidRPr="00582B73" w:rsidRDefault="008F2BC5" w:rsidP="00BB4199">
      <w:pPr>
        <w:numPr>
          <w:ilvl w:val="0"/>
          <w:numId w:val="42"/>
        </w:numPr>
        <w:spacing w:after="150"/>
        <w:contextualSpacing/>
        <w:jc w:val="both"/>
        <w:rPr>
          <w:i/>
          <w:sz w:val="22"/>
          <w:szCs w:val="22"/>
        </w:rPr>
      </w:pPr>
      <w:r w:rsidRPr="00582B73">
        <w:rPr>
          <w:sz w:val="22"/>
          <w:szCs w:val="22"/>
        </w:rPr>
        <w:t>administratorem Pani/Pana danych osobowych jest Wójt Gminy Terespol z siedzibą: Gmina Terespol</w:t>
      </w:r>
      <w:r w:rsidR="00582B73" w:rsidRPr="00582B73">
        <w:rPr>
          <w:sz w:val="22"/>
          <w:szCs w:val="22"/>
        </w:rPr>
        <w:t xml:space="preserve"> </w:t>
      </w:r>
      <w:r w:rsidRPr="00582B73">
        <w:rPr>
          <w:sz w:val="22"/>
          <w:szCs w:val="22"/>
        </w:rPr>
        <w:t>Plac Ryszarda Kaczorowskiego 1, Kobylany, 21-540 Małaszewicze;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i/>
          <w:sz w:val="22"/>
          <w:szCs w:val="22"/>
        </w:rPr>
      </w:pPr>
      <w:r w:rsidRPr="008F2BC5">
        <w:rPr>
          <w:sz w:val="22"/>
          <w:szCs w:val="22"/>
        </w:rPr>
        <w:t>kontakt z inspektorem ochrony danych osobowych w Gminie Terespol, jest możliwy pod adresem email: dwowczeniuk@gminaterespol.pl;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Pani/Pana dane osobowe przetwarzane będą na podstawie art. 6 ust. 1 lit. c</w:t>
      </w:r>
      <w:r w:rsidRPr="008F2BC5">
        <w:rPr>
          <w:i/>
          <w:sz w:val="22"/>
          <w:szCs w:val="22"/>
        </w:rPr>
        <w:t xml:space="preserve"> </w:t>
      </w:r>
      <w:r w:rsidRPr="008F2BC5">
        <w:rPr>
          <w:sz w:val="22"/>
          <w:szCs w:val="22"/>
        </w:rPr>
        <w:t>RODO w celu związanym z przedmiotowym postępowaniem o udzielenie zamówienia publicznego;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ze zm.), dalej „ustawa Pzp”;  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umowy. 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W przypadku zamówień współfinansowanych ze środków pochodzących z budżetu Unii Europejskiej, Pani/Pana dane osobowe będą przechowywane przez okres do lat 10 zgodnie z przepisami dotyczącymi archiwizacji danych, określonych w wytycznych dotyczących danego projektu;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b/>
          <w:i/>
          <w:sz w:val="22"/>
          <w:szCs w:val="22"/>
        </w:rPr>
      </w:pPr>
      <w:r w:rsidRPr="008F2BC5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</w:t>
      </w:r>
      <w:r w:rsidRPr="008F2BC5">
        <w:rPr>
          <w:sz w:val="22"/>
          <w:szCs w:val="22"/>
        </w:rPr>
        <w:br/>
        <w:t xml:space="preserve">w postępowaniu o udzielenie zamówienia publicznego; konsekwencje niepodania określonych danych wynikają z ustawy Pzp;   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rFonts w:eastAsia="Calibri"/>
          <w:sz w:val="22"/>
          <w:szCs w:val="22"/>
          <w:lang w:eastAsia="en-US"/>
        </w:rPr>
      </w:pPr>
      <w:r w:rsidRPr="008F2BC5">
        <w:rPr>
          <w:sz w:val="22"/>
          <w:szCs w:val="22"/>
        </w:rPr>
        <w:lastRenderedPageBreak/>
        <w:t>w odniesieniu do Pani/Pana danych osobowych decyzje nie będą podejmowane w sposób zautomatyzowany, stosowanie do art. 22 RODO;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posiada Pani/Pan: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color w:val="00B0F0"/>
          <w:sz w:val="22"/>
          <w:szCs w:val="22"/>
        </w:rPr>
      </w:pPr>
      <w:r w:rsidRPr="008F2BC5">
        <w:rPr>
          <w:sz w:val="22"/>
          <w:szCs w:val="22"/>
        </w:rPr>
        <w:t>na podstawie art. 15 RODO prawo dostępu do danych osobowych Pani/Pana dotyczących;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 xml:space="preserve">na podstawie art. 16 RODO prawo do sprostowania Pani/Pana danych osobowych </w:t>
      </w:r>
      <w:r w:rsidRPr="008F2BC5">
        <w:rPr>
          <w:b/>
          <w:sz w:val="22"/>
          <w:szCs w:val="22"/>
          <w:vertAlign w:val="superscript"/>
        </w:rPr>
        <w:t>**</w:t>
      </w:r>
      <w:r w:rsidRPr="008F2BC5">
        <w:rPr>
          <w:sz w:val="22"/>
          <w:szCs w:val="22"/>
        </w:rPr>
        <w:t>;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F2BC5" w:rsidRPr="008F2BC5" w:rsidRDefault="008F2BC5" w:rsidP="008F2BC5">
      <w:pPr>
        <w:numPr>
          <w:ilvl w:val="0"/>
          <w:numId w:val="43"/>
        </w:numPr>
        <w:spacing w:after="150"/>
        <w:ind w:left="993" w:hanging="283"/>
        <w:contextualSpacing/>
        <w:jc w:val="both"/>
        <w:rPr>
          <w:i/>
          <w:color w:val="00B0F0"/>
          <w:sz w:val="22"/>
          <w:szCs w:val="22"/>
        </w:rPr>
      </w:pPr>
      <w:r w:rsidRPr="008F2BC5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publicznego.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contextualSpacing/>
        <w:jc w:val="both"/>
        <w:rPr>
          <w:sz w:val="22"/>
          <w:szCs w:val="22"/>
        </w:rPr>
      </w:pPr>
      <w:r w:rsidRPr="008F2BC5">
        <w:rPr>
          <w:sz w:val="22"/>
          <w:szCs w:val="22"/>
        </w:rPr>
        <w:t>Wystąpienie z żądaniem, o którym mowa w art. 18 ust. 1 rozporządzenia 2016/679, nie ogranicza przetwarzania danych osobowych do czasu zakończenia postępowania o udzielenie zamówienia publicznego.</w:t>
      </w:r>
    </w:p>
    <w:p w:rsidR="008F2BC5" w:rsidRPr="008F2BC5" w:rsidRDefault="008F2BC5" w:rsidP="008F2BC5">
      <w:pPr>
        <w:numPr>
          <w:ilvl w:val="0"/>
          <w:numId w:val="42"/>
        </w:numPr>
        <w:spacing w:after="150"/>
        <w:ind w:left="426" w:firstLine="0"/>
        <w:contextualSpacing/>
        <w:jc w:val="both"/>
        <w:rPr>
          <w:i/>
          <w:color w:val="00B0F0"/>
          <w:sz w:val="22"/>
          <w:szCs w:val="22"/>
        </w:rPr>
      </w:pPr>
      <w:r w:rsidRPr="008F2BC5">
        <w:rPr>
          <w:sz w:val="22"/>
          <w:szCs w:val="22"/>
        </w:rPr>
        <w:t>nie przysługuje Pani/Panu:</w:t>
      </w:r>
    </w:p>
    <w:p w:rsidR="008F2BC5" w:rsidRPr="008F2BC5" w:rsidRDefault="008F2BC5" w:rsidP="008F2BC5">
      <w:pPr>
        <w:numPr>
          <w:ilvl w:val="0"/>
          <w:numId w:val="44"/>
        </w:numPr>
        <w:spacing w:after="150"/>
        <w:ind w:left="993" w:hanging="283"/>
        <w:contextualSpacing/>
        <w:jc w:val="both"/>
        <w:rPr>
          <w:i/>
          <w:color w:val="00B0F0"/>
          <w:sz w:val="22"/>
          <w:szCs w:val="22"/>
        </w:rPr>
      </w:pPr>
      <w:r w:rsidRPr="008F2BC5">
        <w:rPr>
          <w:sz w:val="22"/>
          <w:szCs w:val="22"/>
        </w:rPr>
        <w:t>w związku z art. 17 ust. 3 lit. b, d lub e RODO prawo do usunięcia danych osobowych;</w:t>
      </w:r>
    </w:p>
    <w:p w:rsidR="008F2BC5" w:rsidRPr="008F2BC5" w:rsidRDefault="008F2BC5" w:rsidP="008F2BC5">
      <w:pPr>
        <w:numPr>
          <w:ilvl w:val="0"/>
          <w:numId w:val="44"/>
        </w:numPr>
        <w:spacing w:after="150"/>
        <w:ind w:left="993" w:hanging="283"/>
        <w:contextualSpacing/>
        <w:jc w:val="both"/>
        <w:rPr>
          <w:b/>
          <w:i/>
          <w:sz w:val="22"/>
          <w:szCs w:val="22"/>
        </w:rPr>
      </w:pPr>
      <w:r w:rsidRPr="008F2BC5">
        <w:rPr>
          <w:sz w:val="22"/>
          <w:szCs w:val="22"/>
        </w:rPr>
        <w:t>prawo do przenoszenia danych osobowych, o którym mowa w art. 20 RODO;</w:t>
      </w:r>
    </w:p>
    <w:p w:rsidR="008F2BC5" w:rsidRPr="00C7042B" w:rsidRDefault="008F2BC5" w:rsidP="00236D99">
      <w:pPr>
        <w:numPr>
          <w:ilvl w:val="0"/>
          <w:numId w:val="44"/>
        </w:numPr>
        <w:spacing w:after="150"/>
        <w:ind w:left="993" w:hanging="283"/>
        <w:contextualSpacing/>
        <w:jc w:val="both"/>
        <w:rPr>
          <w:b/>
          <w:i/>
          <w:sz w:val="20"/>
          <w:szCs w:val="20"/>
        </w:rPr>
      </w:pPr>
      <w:r w:rsidRPr="00C7042B">
        <w:rPr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7042B">
        <w:rPr>
          <w:sz w:val="22"/>
          <w:szCs w:val="22"/>
        </w:rPr>
        <w:t>.</w:t>
      </w:r>
      <w:r w:rsidRPr="00C7042B">
        <w:rPr>
          <w:b/>
          <w:sz w:val="22"/>
          <w:szCs w:val="22"/>
        </w:rPr>
        <w:t xml:space="preserve"> </w:t>
      </w:r>
    </w:p>
    <w:p w:rsidR="008F2BC5" w:rsidRPr="008F2BC5" w:rsidRDefault="008F2BC5" w:rsidP="008F2BC5">
      <w:pPr>
        <w:ind w:left="142" w:firstLine="709"/>
        <w:jc w:val="both"/>
        <w:rPr>
          <w:rFonts w:eastAsia="MS Mincho"/>
          <w:color w:val="000000"/>
          <w:sz w:val="16"/>
          <w:szCs w:val="16"/>
        </w:rPr>
      </w:pPr>
      <w:r w:rsidRPr="008F2BC5">
        <w:rPr>
          <w:color w:val="000000"/>
          <w:sz w:val="16"/>
          <w:szCs w:val="16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8F2BC5" w:rsidRPr="008F2BC5" w:rsidRDefault="008F2BC5" w:rsidP="008F2BC5">
      <w:pPr>
        <w:ind w:left="142" w:firstLine="709"/>
        <w:jc w:val="both"/>
        <w:rPr>
          <w:color w:val="000000"/>
          <w:sz w:val="16"/>
          <w:szCs w:val="16"/>
        </w:rPr>
      </w:pPr>
      <w:r w:rsidRPr="008F2BC5">
        <w:rPr>
          <w:color w:val="000000"/>
          <w:sz w:val="16"/>
          <w:szCs w:val="16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F2BC5" w:rsidRDefault="008F2BC5" w:rsidP="009A4023">
      <w:pPr>
        <w:keepNext/>
        <w:jc w:val="both"/>
        <w:outlineLvl w:val="0"/>
        <w:rPr>
          <w:b/>
          <w:bCs/>
          <w:highlight w:val="lightGray"/>
        </w:rPr>
      </w:pPr>
    </w:p>
    <w:p w:rsidR="009A4023" w:rsidRPr="009A4023" w:rsidRDefault="009A4023" w:rsidP="009A4023">
      <w:pPr>
        <w:keepNext/>
        <w:jc w:val="both"/>
        <w:outlineLvl w:val="0"/>
        <w:rPr>
          <w:b/>
          <w:bCs/>
        </w:rPr>
      </w:pPr>
      <w:r w:rsidRPr="009A4023">
        <w:rPr>
          <w:b/>
          <w:bCs/>
          <w:highlight w:val="lightGray"/>
        </w:rPr>
        <w:t>XX. ZAŁĄCZNIKI DO SPECYFIKACJI ISTOTNYCH WARUNKÓW ZAMÓWIENIA.</w:t>
      </w:r>
    </w:p>
    <w:p w:rsidR="009A4023" w:rsidRPr="00DB6098" w:rsidRDefault="009A4023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DB6098">
        <w:rPr>
          <w:sz w:val="22"/>
          <w:szCs w:val="22"/>
        </w:rPr>
        <w:t>Formularz ofertowy - zał. nr</w:t>
      </w:r>
      <w:r w:rsidRPr="00DB6098">
        <w:rPr>
          <w:b/>
          <w:sz w:val="22"/>
          <w:szCs w:val="22"/>
        </w:rPr>
        <w:t xml:space="preserve"> 1.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 Przedmiary robót – zał. nr</w:t>
      </w:r>
      <w:r w:rsidRPr="00DB6098">
        <w:rPr>
          <w:b/>
          <w:sz w:val="22"/>
          <w:szCs w:val="22"/>
        </w:rPr>
        <w:t xml:space="preserve"> 1a.</w:t>
      </w:r>
    </w:p>
    <w:p w:rsidR="00AA7B77" w:rsidRPr="00DB6098" w:rsidRDefault="00AA7B77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Oświadczenie dotyczące przesłanek wykluczenia </w:t>
      </w:r>
      <w:r w:rsidR="00717F37">
        <w:rPr>
          <w:sz w:val="22"/>
          <w:szCs w:val="22"/>
        </w:rPr>
        <w:t xml:space="preserve">z postepowania </w:t>
      </w:r>
      <w:r w:rsidRPr="00DB6098">
        <w:rPr>
          <w:sz w:val="22"/>
          <w:szCs w:val="22"/>
        </w:rPr>
        <w:t xml:space="preserve">- zał. nr </w:t>
      </w:r>
      <w:r w:rsidRPr="00DB6098">
        <w:rPr>
          <w:b/>
          <w:sz w:val="22"/>
          <w:szCs w:val="22"/>
        </w:rPr>
        <w:t>2.</w:t>
      </w:r>
    </w:p>
    <w:p w:rsidR="009A4023" w:rsidRPr="00DB6098" w:rsidRDefault="00AA7B77" w:rsidP="009A4023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 Oświadczenie dotyczące spełniania warunków udziału w postępowaniu – zał. nr </w:t>
      </w:r>
      <w:r w:rsidRPr="00DB6098">
        <w:rPr>
          <w:b/>
          <w:sz w:val="22"/>
          <w:szCs w:val="22"/>
        </w:rPr>
        <w:t>3</w:t>
      </w:r>
      <w:r w:rsidRPr="00DB6098">
        <w:rPr>
          <w:sz w:val="22"/>
          <w:szCs w:val="22"/>
        </w:rPr>
        <w:t>.</w:t>
      </w:r>
    </w:p>
    <w:p w:rsidR="009A4023" w:rsidRPr="00031A77" w:rsidRDefault="009A4023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Informacja o grupie kapitałowej - zał. nr </w:t>
      </w:r>
      <w:r w:rsidR="009220A5" w:rsidRPr="00DB6098">
        <w:rPr>
          <w:b/>
          <w:sz w:val="22"/>
          <w:szCs w:val="22"/>
        </w:rPr>
        <w:t>4</w:t>
      </w:r>
      <w:r w:rsidRPr="00DB6098">
        <w:rPr>
          <w:b/>
          <w:sz w:val="22"/>
          <w:szCs w:val="22"/>
        </w:rPr>
        <w:t>.</w:t>
      </w:r>
    </w:p>
    <w:p w:rsidR="00031A77" w:rsidRPr="002922BE" w:rsidRDefault="00031A77" w:rsidP="009A4023">
      <w:pPr>
        <w:numPr>
          <w:ilvl w:val="0"/>
          <w:numId w:val="1"/>
        </w:numPr>
        <w:ind w:left="284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braku przynależności do jakiejkolwiek grupy kapitałowej – zał. nr </w:t>
      </w:r>
      <w:r w:rsidRPr="00031A77">
        <w:rPr>
          <w:b/>
          <w:sz w:val="22"/>
          <w:szCs w:val="22"/>
        </w:rPr>
        <w:t>4a.</w:t>
      </w:r>
    </w:p>
    <w:p w:rsidR="009A4023" w:rsidRPr="00DB6098" w:rsidRDefault="009A4023" w:rsidP="009A4023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B6098">
        <w:rPr>
          <w:sz w:val="22"/>
          <w:szCs w:val="22"/>
        </w:rPr>
        <w:t xml:space="preserve">Wykaz robót budowlanych wykonanych w ciągu pięciu lat przed upływem terminu   </w:t>
      </w:r>
    </w:p>
    <w:p w:rsidR="009A4023" w:rsidRPr="00DB6098" w:rsidRDefault="009A4023" w:rsidP="009A4023">
      <w:pPr>
        <w:ind w:left="284"/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       składania ofert, a jeżeli okres prowadzenia działalności jest krótszy - w tym okresie,          </w:t>
      </w:r>
    </w:p>
    <w:p w:rsidR="009A4023" w:rsidRPr="00DB6098" w:rsidRDefault="009A4023" w:rsidP="009A4023">
      <w:pPr>
        <w:ind w:left="284"/>
        <w:jc w:val="both"/>
        <w:rPr>
          <w:b/>
          <w:sz w:val="22"/>
          <w:szCs w:val="22"/>
        </w:rPr>
      </w:pPr>
      <w:r w:rsidRPr="00DB6098">
        <w:rPr>
          <w:sz w:val="22"/>
          <w:szCs w:val="22"/>
        </w:rPr>
        <w:t xml:space="preserve">       z  podaniem ich rodzaju i wartości, daty i miejsca wykonania – zał. nr </w:t>
      </w:r>
      <w:r w:rsidR="00717F37">
        <w:rPr>
          <w:b/>
          <w:sz w:val="22"/>
          <w:szCs w:val="22"/>
        </w:rPr>
        <w:t>5.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>Wykaz osób wraz z informacjami na temat ich kwalifikacji zawodowych i doświadczenia</w:t>
      </w:r>
      <w:r w:rsidR="007D2D2E" w:rsidRPr="00DB6098">
        <w:rPr>
          <w:sz w:val="22"/>
          <w:szCs w:val="22"/>
        </w:rPr>
        <w:t xml:space="preserve"> </w:t>
      </w:r>
      <w:r w:rsidRPr="00DB6098">
        <w:rPr>
          <w:sz w:val="22"/>
          <w:szCs w:val="22"/>
        </w:rPr>
        <w:t>- zał. nr</w:t>
      </w:r>
      <w:r w:rsidRPr="00DB6098">
        <w:rPr>
          <w:b/>
          <w:sz w:val="22"/>
          <w:szCs w:val="22"/>
        </w:rPr>
        <w:t xml:space="preserve"> </w:t>
      </w:r>
      <w:r w:rsidR="00717F37">
        <w:rPr>
          <w:b/>
          <w:sz w:val="22"/>
          <w:szCs w:val="22"/>
        </w:rPr>
        <w:t>6</w:t>
      </w:r>
      <w:r w:rsidRPr="002922BE">
        <w:rPr>
          <w:b/>
          <w:sz w:val="22"/>
          <w:szCs w:val="22"/>
        </w:rPr>
        <w:t>.</w:t>
      </w:r>
    </w:p>
    <w:p w:rsidR="00AA7B77" w:rsidRPr="00DB6098" w:rsidRDefault="00AA7B77" w:rsidP="00AA7B77">
      <w:pPr>
        <w:numPr>
          <w:ilvl w:val="0"/>
          <w:numId w:val="1"/>
        </w:numPr>
        <w:jc w:val="both"/>
        <w:rPr>
          <w:sz w:val="22"/>
          <w:szCs w:val="22"/>
        </w:rPr>
      </w:pPr>
      <w:r w:rsidRPr="00DB6098">
        <w:rPr>
          <w:sz w:val="22"/>
          <w:szCs w:val="22"/>
        </w:rPr>
        <w:t xml:space="preserve">Zobowiązanie do oddania do dyspozycji Wykonawcy niezbędnych zasobów na potrzeby realizacji zamówienia -  zał. nr </w:t>
      </w:r>
      <w:r w:rsidR="00717F37" w:rsidRPr="00D8248C">
        <w:rPr>
          <w:b/>
          <w:sz w:val="22"/>
          <w:szCs w:val="22"/>
        </w:rPr>
        <w:t>7</w:t>
      </w:r>
      <w:r w:rsidRPr="00D8248C">
        <w:rPr>
          <w:b/>
          <w:sz w:val="22"/>
          <w:szCs w:val="22"/>
        </w:rPr>
        <w:t>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6098">
        <w:rPr>
          <w:bCs/>
          <w:sz w:val="22"/>
          <w:szCs w:val="22"/>
        </w:rPr>
        <w:t xml:space="preserve">Wzór umowy- zał. nr </w:t>
      </w:r>
      <w:r w:rsidR="00717F37" w:rsidRPr="00D8248C">
        <w:rPr>
          <w:b/>
          <w:bCs/>
          <w:sz w:val="22"/>
          <w:szCs w:val="22"/>
        </w:rPr>
        <w:t>8</w:t>
      </w:r>
      <w:r w:rsidRPr="00D8248C">
        <w:rPr>
          <w:b/>
          <w:bCs/>
          <w:sz w:val="22"/>
          <w:szCs w:val="22"/>
        </w:rPr>
        <w:t>.</w:t>
      </w:r>
    </w:p>
    <w:p w:rsidR="00AA7B77" w:rsidRPr="00DB6098" w:rsidRDefault="00AA7B77" w:rsidP="00AA7B7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DB6098">
        <w:rPr>
          <w:bCs/>
          <w:sz w:val="22"/>
          <w:szCs w:val="22"/>
        </w:rPr>
        <w:t>Opracowania projektowe</w:t>
      </w:r>
      <w:r w:rsidRPr="00DB6098">
        <w:rPr>
          <w:sz w:val="22"/>
          <w:szCs w:val="22"/>
        </w:rPr>
        <w:t xml:space="preserve"> </w:t>
      </w:r>
      <w:r w:rsidRPr="00DB6098">
        <w:rPr>
          <w:bCs/>
          <w:sz w:val="22"/>
          <w:szCs w:val="22"/>
        </w:rPr>
        <w:t xml:space="preserve">– zał. nr </w:t>
      </w:r>
      <w:r w:rsidR="00717F37" w:rsidRPr="00D8248C">
        <w:rPr>
          <w:b/>
          <w:bCs/>
          <w:sz w:val="22"/>
          <w:szCs w:val="22"/>
        </w:rPr>
        <w:t>9</w:t>
      </w:r>
      <w:r w:rsidRPr="00D8248C">
        <w:rPr>
          <w:b/>
          <w:bCs/>
          <w:sz w:val="22"/>
          <w:szCs w:val="22"/>
        </w:rPr>
        <w:t>.</w:t>
      </w:r>
    </w:p>
    <w:p w:rsidR="00AA7B77" w:rsidRPr="00DB6098" w:rsidRDefault="00AA7B77" w:rsidP="00AA7B7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DB6098">
        <w:rPr>
          <w:sz w:val="22"/>
          <w:szCs w:val="22"/>
        </w:rPr>
        <w:t xml:space="preserve">Szczegółowe specyfikacje techniczne – zał. nr </w:t>
      </w:r>
      <w:r w:rsidRPr="00DB6098">
        <w:rPr>
          <w:b/>
          <w:sz w:val="22"/>
          <w:szCs w:val="22"/>
        </w:rPr>
        <w:t>1</w:t>
      </w:r>
      <w:r w:rsidR="00717F37">
        <w:rPr>
          <w:b/>
          <w:sz w:val="22"/>
          <w:szCs w:val="22"/>
        </w:rPr>
        <w:t>0</w:t>
      </w:r>
      <w:r w:rsidR="00FE6BB3" w:rsidRPr="00DB6098">
        <w:rPr>
          <w:b/>
          <w:sz w:val="22"/>
          <w:szCs w:val="22"/>
        </w:rPr>
        <w:t>.</w:t>
      </w:r>
    </w:p>
    <w:p w:rsidR="00DB6098" w:rsidRDefault="00DB6098" w:rsidP="009A4023">
      <w:pPr>
        <w:ind w:firstLine="360"/>
        <w:jc w:val="both"/>
        <w:rPr>
          <w:sz w:val="22"/>
          <w:szCs w:val="22"/>
        </w:rPr>
      </w:pPr>
    </w:p>
    <w:p w:rsidR="009A4023" w:rsidRPr="00DB6098" w:rsidRDefault="008F2BC5" w:rsidP="00DB6098">
      <w:pPr>
        <w:spacing w:line="48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9A4023" w:rsidRPr="00DB6098">
        <w:rPr>
          <w:sz w:val="22"/>
          <w:szCs w:val="22"/>
        </w:rPr>
        <w:t>SIWZ opracował:</w:t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</w:r>
      <w:r w:rsidR="009A4023" w:rsidRPr="00DB6098">
        <w:rPr>
          <w:sz w:val="22"/>
          <w:szCs w:val="22"/>
        </w:rPr>
        <w:tab/>
        <w:t>Zatwierdził:</w:t>
      </w:r>
    </w:p>
    <w:p w:rsidR="009A4023" w:rsidRPr="009A4023" w:rsidRDefault="009A4023" w:rsidP="00DB6098">
      <w:pPr>
        <w:spacing w:line="480" w:lineRule="auto"/>
        <w:jc w:val="both"/>
        <w:rPr>
          <w:b/>
          <w:szCs w:val="21"/>
        </w:rPr>
      </w:pPr>
      <w:r w:rsidRPr="009A4023">
        <w:rPr>
          <w:szCs w:val="21"/>
        </w:rPr>
        <w:t>……………………………………..</w:t>
      </w:r>
      <w:r w:rsidRPr="009A4023">
        <w:rPr>
          <w:szCs w:val="21"/>
        </w:rPr>
        <w:tab/>
      </w:r>
      <w:r w:rsidRPr="009A4023">
        <w:rPr>
          <w:szCs w:val="21"/>
        </w:rPr>
        <w:tab/>
        <w:t xml:space="preserve">                     ……………………………………..</w:t>
      </w:r>
    </w:p>
    <w:p w:rsidR="009A4023" w:rsidRPr="009A4023" w:rsidRDefault="009A4023" w:rsidP="00DB6098">
      <w:pPr>
        <w:spacing w:line="480" w:lineRule="auto"/>
        <w:rPr>
          <w:b/>
          <w:szCs w:val="21"/>
        </w:rPr>
      </w:pPr>
    </w:p>
    <w:p w:rsidR="009A4023" w:rsidRPr="009A4023" w:rsidRDefault="009A4023" w:rsidP="009A4023">
      <w:pPr>
        <w:jc w:val="both"/>
        <w:rPr>
          <w:b/>
          <w:szCs w:val="21"/>
        </w:rPr>
      </w:pPr>
    </w:p>
    <w:p w:rsidR="00D20585" w:rsidRDefault="00D20585"/>
    <w:sectPr w:rsidR="00D205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9F" w:rsidRDefault="0013709F" w:rsidP="00456868">
      <w:r>
        <w:separator/>
      </w:r>
    </w:p>
  </w:endnote>
  <w:endnote w:type="continuationSeparator" w:id="0">
    <w:p w:rsidR="0013709F" w:rsidRDefault="0013709F" w:rsidP="0045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23049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56868" w:rsidRPr="00456868" w:rsidRDefault="00456868">
        <w:pPr>
          <w:pStyle w:val="Stopka"/>
          <w:jc w:val="right"/>
          <w:rPr>
            <w:sz w:val="18"/>
          </w:rPr>
        </w:pPr>
        <w:r w:rsidRPr="00456868">
          <w:rPr>
            <w:sz w:val="18"/>
          </w:rPr>
          <w:fldChar w:fldCharType="begin"/>
        </w:r>
        <w:r w:rsidRPr="00456868">
          <w:rPr>
            <w:sz w:val="18"/>
          </w:rPr>
          <w:instrText>PAGE   \* MERGEFORMAT</w:instrText>
        </w:r>
        <w:r w:rsidRPr="00456868">
          <w:rPr>
            <w:sz w:val="18"/>
          </w:rPr>
          <w:fldChar w:fldCharType="separate"/>
        </w:r>
        <w:r w:rsidR="005D1F9D">
          <w:rPr>
            <w:noProof/>
            <w:sz w:val="18"/>
          </w:rPr>
          <w:t>7</w:t>
        </w:r>
        <w:r w:rsidRPr="00456868">
          <w:rPr>
            <w:sz w:val="18"/>
          </w:rPr>
          <w:fldChar w:fldCharType="end"/>
        </w:r>
      </w:p>
    </w:sdtContent>
  </w:sdt>
  <w:p w:rsidR="00456868" w:rsidRDefault="004568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9F" w:rsidRDefault="0013709F" w:rsidP="00456868">
      <w:r>
        <w:separator/>
      </w:r>
    </w:p>
  </w:footnote>
  <w:footnote w:type="continuationSeparator" w:id="0">
    <w:p w:rsidR="0013709F" w:rsidRDefault="0013709F" w:rsidP="00456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45" w:rsidRPr="00830745" w:rsidRDefault="00830745">
    <w:pPr>
      <w:pStyle w:val="Nagwek"/>
      <w:rPr>
        <w:sz w:val="18"/>
      </w:rPr>
    </w:pPr>
    <w:r>
      <w:rPr>
        <w:sz w:val="18"/>
      </w:rPr>
      <w:t xml:space="preserve">Nr sprawy: </w:t>
    </w:r>
    <w:r w:rsidRPr="00830745">
      <w:rPr>
        <w:sz w:val="18"/>
      </w:rPr>
      <w:t>I-KR.7013.</w:t>
    </w:r>
    <w:r w:rsidR="00EE12E2">
      <w:rPr>
        <w:sz w:val="18"/>
      </w:rPr>
      <w:t>7.</w:t>
    </w:r>
    <w:r w:rsidRPr="00830745">
      <w:rPr>
        <w:sz w:val="18"/>
      </w:rPr>
      <w:t>2019.EN</w:t>
    </w:r>
  </w:p>
  <w:p w:rsidR="00830745" w:rsidRDefault="008307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C01"/>
    <w:multiLevelType w:val="hybridMultilevel"/>
    <w:tmpl w:val="E98AD79E"/>
    <w:lvl w:ilvl="0" w:tplc="67B2A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E10E6"/>
    <w:multiLevelType w:val="hybridMultilevel"/>
    <w:tmpl w:val="70BC4FF2"/>
    <w:lvl w:ilvl="0" w:tplc="7CE4B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A54"/>
    <w:multiLevelType w:val="multilevel"/>
    <w:tmpl w:val="7D849C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E03627"/>
    <w:multiLevelType w:val="singleLevel"/>
    <w:tmpl w:val="9A5AD4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4" w15:restartNumberingAfterBreak="0">
    <w:nsid w:val="066B785D"/>
    <w:multiLevelType w:val="multilevel"/>
    <w:tmpl w:val="30128E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5B2DF3"/>
    <w:multiLevelType w:val="hybridMultilevel"/>
    <w:tmpl w:val="579EAE90"/>
    <w:lvl w:ilvl="0" w:tplc="D778CBA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22A1"/>
    <w:multiLevelType w:val="hybridMultilevel"/>
    <w:tmpl w:val="F788BC0E"/>
    <w:lvl w:ilvl="0" w:tplc="32EA88EA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18B17559"/>
    <w:multiLevelType w:val="hybridMultilevel"/>
    <w:tmpl w:val="4F6AE9FE"/>
    <w:lvl w:ilvl="0" w:tplc="4798298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5F52CB"/>
    <w:multiLevelType w:val="hybridMultilevel"/>
    <w:tmpl w:val="BCB27086"/>
    <w:lvl w:ilvl="0" w:tplc="36F47C44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DD4EF7"/>
    <w:multiLevelType w:val="hybridMultilevel"/>
    <w:tmpl w:val="945891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79A0"/>
    <w:multiLevelType w:val="singleLevel"/>
    <w:tmpl w:val="1DC8C21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6315822"/>
    <w:multiLevelType w:val="singleLevel"/>
    <w:tmpl w:val="7B04D9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/>
      </w:rPr>
    </w:lvl>
  </w:abstractNum>
  <w:abstractNum w:abstractNumId="12" w15:restartNumberingAfterBreak="0">
    <w:nsid w:val="27F93C7D"/>
    <w:multiLevelType w:val="hybridMultilevel"/>
    <w:tmpl w:val="16FC02B6"/>
    <w:lvl w:ilvl="0" w:tplc="0DFA9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60845"/>
    <w:multiLevelType w:val="multilevel"/>
    <w:tmpl w:val="D59ECEBE"/>
    <w:styleLink w:val="WWNum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14" w15:restartNumberingAfterBreak="0">
    <w:nsid w:val="2D1C49A3"/>
    <w:multiLevelType w:val="multilevel"/>
    <w:tmpl w:val="46988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1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0" w:hanging="1800"/>
      </w:pPr>
      <w:rPr>
        <w:rFonts w:hint="default"/>
      </w:rPr>
    </w:lvl>
  </w:abstractNum>
  <w:abstractNum w:abstractNumId="15" w15:restartNumberingAfterBreak="0">
    <w:nsid w:val="2D9021BD"/>
    <w:multiLevelType w:val="singleLevel"/>
    <w:tmpl w:val="D7985EC0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31583C1F"/>
    <w:multiLevelType w:val="multilevel"/>
    <w:tmpl w:val="C31A797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0638AE"/>
    <w:multiLevelType w:val="hybridMultilevel"/>
    <w:tmpl w:val="FB6AC0AE"/>
    <w:lvl w:ilvl="0" w:tplc="04150017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3DB268C"/>
    <w:multiLevelType w:val="hybridMultilevel"/>
    <w:tmpl w:val="230A995E"/>
    <w:lvl w:ilvl="0" w:tplc="53183B4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A3F45D3"/>
    <w:multiLevelType w:val="multilevel"/>
    <w:tmpl w:val="E2DCC352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3AE05A60"/>
    <w:multiLevelType w:val="multilevel"/>
    <w:tmpl w:val="642698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444E6B"/>
    <w:multiLevelType w:val="multilevel"/>
    <w:tmpl w:val="4C245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C4A064B"/>
    <w:multiLevelType w:val="multilevel"/>
    <w:tmpl w:val="2C007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23" w15:restartNumberingAfterBreak="0">
    <w:nsid w:val="4EEB4448"/>
    <w:multiLevelType w:val="multilevel"/>
    <w:tmpl w:val="7F58D29C"/>
    <w:lvl w:ilvl="0">
      <w:start w:val="45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335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33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F524F6D"/>
    <w:multiLevelType w:val="singleLevel"/>
    <w:tmpl w:val="5BAAE284"/>
    <w:lvl w:ilvl="0">
      <w:start w:val="11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  <w:b/>
      </w:rPr>
    </w:lvl>
  </w:abstractNum>
  <w:abstractNum w:abstractNumId="25" w15:restartNumberingAfterBreak="0">
    <w:nsid w:val="4F53727C"/>
    <w:multiLevelType w:val="hybridMultilevel"/>
    <w:tmpl w:val="9FF893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2D868CD"/>
    <w:multiLevelType w:val="hybridMultilevel"/>
    <w:tmpl w:val="8ED2A370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7" w15:restartNumberingAfterBreak="0">
    <w:nsid w:val="55E16400"/>
    <w:multiLevelType w:val="hybridMultilevel"/>
    <w:tmpl w:val="2B687C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62183"/>
    <w:multiLevelType w:val="hybridMultilevel"/>
    <w:tmpl w:val="12DCDB6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5F951CC5"/>
    <w:multiLevelType w:val="multilevel"/>
    <w:tmpl w:val="0AA02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C10ACD"/>
    <w:multiLevelType w:val="hybridMultilevel"/>
    <w:tmpl w:val="27FC3510"/>
    <w:lvl w:ilvl="0" w:tplc="BA783BD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F5E64"/>
    <w:multiLevelType w:val="multilevel"/>
    <w:tmpl w:val="30EAFC94"/>
    <w:numStyleLink w:val="Zaimportowanystyl2"/>
  </w:abstractNum>
  <w:abstractNum w:abstractNumId="32" w15:restartNumberingAfterBreak="0">
    <w:nsid w:val="68821774"/>
    <w:multiLevelType w:val="multilevel"/>
    <w:tmpl w:val="CF9C2D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69A65057"/>
    <w:multiLevelType w:val="multilevel"/>
    <w:tmpl w:val="31503A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BE21B04"/>
    <w:multiLevelType w:val="hybridMultilevel"/>
    <w:tmpl w:val="1E645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B4496"/>
    <w:multiLevelType w:val="multilevel"/>
    <w:tmpl w:val="30EAFC94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34"/>
          <w:tab w:val="left" w:pos="1418"/>
        </w:tabs>
        <w:ind w:left="1701" w:hanging="283"/>
      </w:pPr>
      <w:rPr>
        <w:rFonts w:ascii="Times New Roman" w:eastAsia="Cambria" w:hAnsi="Times New Roman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A07520"/>
    <w:multiLevelType w:val="multilevel"/>
    <w:tmpl w:val="952AD876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34"/>
          <w:tab w:val="left" w:pos="1418"/>
        </w:tabs>
        <w:ind w:left="1701" w:hanging="283"/>
      </w:pPr>
      <w:rPr>
        <w:rFonts w:ascii="Times New Roman" w:eastAsia="Cambria" w:hAnsi="Times New Roman" w:cs="Times New Roman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EF912E3"/>
    <w:multiLevelType w:val="hybridMultilevel"/>
    <w:tmpl w:val="5EBE30A0"/>
    <w:lvl w:ilvl="0" w:tplc="D8CC86A8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FC94864"/>
    <w:multiLevelType w:val="hybridMultilevel"/>
    <w:tmpl w:val="31CCB954"/>
    <w:lvl w:ilvl="0" w:tplc="E0603FC6">
      <w:start w:val="18"/>
      <w:numFmt w:val="upperRoman"/>
      <w:lvlText w:val="%1."/>
      <w:lvlJc w:val="left"/>
      <w:pPr>
        <w:tabs>
          <w:tab w:val="num" w:pos="2157"/>
        </w:tabs>
        <w:ind w:left="2157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60840"/>
    <w:multiLevelType w:val="hybridMultilevel"/>
    <w:tmpl w:val="39BC5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44CDC"/>
    <w:multiLevelType w:val="multilevel"/>
    <w:tmpl w:val="A1604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  <w:b w:val="0"/>
        <w:color w:val="auto"/>
      </w:rPr>
    </w:lvl>
  </w:abstractNum>
  <w:abstractNum w:abstractNumId="41" w15:restartNumberingAfterBreak="0">
    <w:nsid w:val="71E81C8B"/>
    <w:multiLevelType w:val="multilevel"/>
    <w:tmpl w:val="FB0EE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290401F"/>
    <w:multiLevelType w:val="hybridMultilevel"/>
    <w:tmpl w:val="D630671C"/>
    <w:lvl w:ilvl="0" w:tplc="0FB4AA30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 w15:restartNumberingAfterBreak="0">
    <w:nsid w:val="7E210F84"/>
    <w:multiLevelType w:val="multilevel"/>
    <w:tmpl w:val="06622B0C"/>
    <w:lvl w:ilvl="0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44" w15:restartNumberingAfterBreak="0">
    <w:nsid w:val="7E4168FF"/>
    <w:multiLevelType w:val="multilevel"/>
    <w:tmpl w:val="71F09A5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28"/>
  </w:num>
  <w:num w:numId="2">
    <w:abstractNumId w:val="11"/>
  </w:num>
  <w:num w:numId="3">
    <w:abstractNumId w:val="10"/>
  </w:num>
  <w:num w:numId="4">
    <w:abstractNumId w:val="15"/>
  </w:num>
  <w:num w:numId="5">
    <w:abstractNumId w:val="3"/>
  </w:num>
  <w:num w:numId="6">
    <w:abstractNumId w:val="24"/>
  </w:num>
  <w:num w:numId="7">
    <w:abstractNumId w:val="7"/>
  </w:num>
  <w:num w:numId="8">
    <w:abstractNumId w:val="32"/>
  </w:num>
  <w:num w:numId="9">
    <w:abstractNumId w:val="43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35"/>
  </w:num>
  <w:num w:numId="15">
    <w:abstractNumId w:val="41"/>
  </w:num>
  <w:num w:numId="16">
    <w:abstractNumId w:val="19"/>
  </w:num>
  <w:num w:numId="17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left" w:pos="77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-361"/>
            <w:tab w:val="left" w:pos="1418"/>
          </w:tabs>
          <w:ind w:left="206" w:hanging="283"/>
        </w:pPr>
        <w:rPr>
          <w:rFonts w:ascii="Times New Roman" w:eastAsia="Cambria" w:hAnsi="Times New Roman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04"/>
            <w:tab w:val="left" w:pos="1701"/>
          </w:tabs>
          <w:ind w:left="118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74"/>
            <w:tab w:val="left" w:pos="1418"/>
          </w:tabs>
          <w:ind w:left="134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7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7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7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7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7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6"/>
  </w:num>
  <w:num w:numId="19">
    <w:abstractNumId w:val="21"/>
  </w:num>
  <w:num w:numId="20">
    <w:abstractNumId w:val="34"/>
  </w:num>
  <w:num w:numId="21">
    <w:abstractNumId w:val="44"/>
  </w:num>
  <w:num w:numId="22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left" w:pos="774"/>
            <w:tab w:val="left" w:pos="1418"/>
            <w:tab w:val="left" w:pos="1701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-361"/>
            <w:tab w:val="left" w:pos="1418"/>
          </w:tabs>
          <w:ind w:left="206" w:hanging="283"/>
        </w:pPr>
        <w:rPr>
          <w:rFonts w:ascii="Times New Roman" w:eastAsia="Cambria" w:hAnsi="Times New Roman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904"/>
            <w:tab w:val="left" w:pos="1701"/>
          </w:tabs>
          <w:ind w:left="1188" w:hanging="338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-306"/>
            <w:tab w:val="left" w:pos="1418"/>
          </w:tabs>
          <w:ind w:left="261" w:hanging="261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74"/>
            <w:tab w:val="left" w:pos="1418"/>
            <w:tab w:val="left" w:pos="1701"/>
          </w:tabs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74"/>
            <w:tab w:val="left" w:pos="1418"/>
            <w:tab w:val="left" w:pos="1701"/>
          </w:tabs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74"/>
            <w:tab w:val="left" w:pos="1418"/>
            <w:tab w:val="left" w:pos="1701"/>
          </w:tabs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74"/>
            <w:tab w:val="left" w:pos="1418"/>
            <w:tab w:val="left" w:pos="1701"/>
          </w:tabs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74"/>
            <w:tab w:val="left" w:pos="1418"/>
            <w:tab w:val="left" w:pos="1701"/>
          </w:tabs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5"/>
  </w:num>
  <w:num w:numId="24">
    <w:abstractNumId w:val="13"/>
  </w:num>
  <w:num w:numId="25">
    <w:abstractNumId w:val="13"/>
    <w:lvlOverride w:ilvl="0">
      <w:startOverride w:val="1"/>
    </w:lvlOverride>
  </w:num>
  <w:num w:numId="26">
    <w:abstractNumId w:val="39"/>
  </w:num>
  <w:num w:numId="27">
    <w:abstractNumId w:val="22"/>
  </w:num>
  <w:num w:numId="28">
    <w:abstractNumId w:val="6"/>
  </w:num>
  <w:num w:numId="29">
    <w:abstractNumId w:val="42"/>
  </w:num>
  <w:num w:numId="30">
    <w:abstractNumId w:val="33"/>
  </w:num>
  <w:num w:numId="31">
    <w:abstractNumId w:val="29"/>
  </w:num>
  <w:num w:numId="32">
    <w:abstractNumId w:val="2"/>
  </w:num>
  <w:num w:numId="33">
    <w:abstractNumId w:val="20"/>
  </w:num>
  <w:num w:numId="34">
    <w:abstractNumId w:val="16"/>
  </w:num>
  <w:num w:numId="35">
    <w:abstractNumId w:val="40"/>
  </w:num>
  <w:num w:numId="36">
    <w:abstractNumId w:val="4"/>
  </w:num>
  <w:num w:numId="37">
    <w:abstractNumId w:val="37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27"/>
  </w:num>
  <w:num w:numId="41">
    <w:abstractNumId w:val="3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6"/>
  </w:num>
  <w:num w:numId="46">
    <w:abstractNumId w:val="18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22"/>
    <w:rsid w:val="00015737"/>
    <w:rsid w:val="00030FD2"/>
    <w:rsid w:val="00031A77"/>
    <w:rsid w:val="00033DC5"/>
    <w:rsid w:val="00037E1E"/>
    <w:rsid w:val="00040612"/>
    <w:rsid w:val="00042C11"/>
    <w:rsid w:val="00052C73"/>
    <w:rsid w:val="00063EAA"/>
    <w:rsid w:val="000660E5"/>
    <w:rsid w:val="000705F0"/>
    <w:rsid w:val="000776D8"/>
    <w:rsid w:val="00081C3D"/>
    <w:rsid w:val="000A713A"/>
    <w:rsid w:val="000C2214"/>
    <w:rsid w:val="000E497F"/>
    <w:rsid w:val="001038A2"/>
    <w:rsid w:val="0011053F"/>
    <w:rsid w:val="001333DC"/>
    <w:rsid w:val="0013709F"/>
    <w:rsid w:val="00140CCE"/>
    <w:rsid w:val="00167BF7"/>
    <w:rsid w:val="001730B7"/>
    <w:rsid w:val="001B39AF"/>
    <w:rsid w:val="001B460C"/>
    <w:rsid w:val="00204A68"/>
    <w:rsid w:val="002117B3"/>
    <w:rsid w:val="00211C1C"/>
    <w:rsid w:val="0021544B"/>
    <w:rsid w:val="00216B5C"/>
    <w:rsid w:val="0022060F"/>
    <w:rsid w:val="00227AD9"/>
    <w:rsid w:val="00234ADC"/>
    <w:rsid w:val="002350B3"/>
    <w:rsid w:val="00246D2C"/>
    <w:rsid w:val="00256187"/>
    <w:rsid w:val="00256593"/>
    <w:rsid w:val="002748A3"/>
    <w:rsid w:val="002755E8"/>
    <w:rsid w:val="00286F66"/>
    <w:rsid w:val="00290709"/>
    <w:rsid w:val="00290942"/>
    <w:rsid w:val="002922BE"/>
    <w:rsid w:val="0029460C"/>
    <w:rsid w:val="002C60AA"/>
    <w:rsid w:val="002D7EC2"/>
    <w:rsid w:val="002F44D4"/>
    <w:rsid w:val="00301272"/>
    <w:rsid w:val="003107BA"/>
    <w:rsid w:val="0031160F"/>
    <w:rsid w:val="00327133"/>
    <w:rsid w:val="003421E6"/>
    <w:rsid w:val="00343961"/>
    <w:rsid w:val="0034598E"/>
    <w:rsid w:val="0036547D"/>
    <w:rsid w:val="003941C0"/>
    <w:rsid w:val="003B1DAA"/>
    <w:rsid w:val="003C0E59"/>
    <w:rsid w:val="003D61E7"/>
    <w:rsid w:val="003D67F9"/>
    <w:rsid w:val="003D6A0A"/>
    <w:rsid w:val="003E10FB"/>
    <w:rsid w:val="003E516B"/>
    <w:rsid w:val="00402EC9"/>
    <w:rsid w:val="00406528"/>
    <w:rsid w:val="00413625"/>
    <w:rsid w:val="00423865"/>
    <w:rsid w:val="004402CE"/>
    <w:rsid w:val="00451C4E"/>
    <w:rsid w:val="00456868"/>
    <w:rsid w:val="00476F1D"/>
    <w:rsid w:val="00481739"/>
    <w:rsid w:val="004846D7"/>
    <w:rsid w:val="004A764C"/>
    <w:rsid w:val="004B5C22"/>
    <w:rsid w:val="004D5A12"/>
    <w:rsid w:val="004E4E56"/>
    <w:rsid w:val="0050098F"/>
    <w:rsid w:val="0050374F"/>
    <w:rsid w:val="005104D9"/>
    <w:rsid w:val="00517D27"/>
    <w:rsid w:val="00520E54"/>
    <w:rsid w:val="00524CEC"/>
    <w:rsid w:val="00527E6E"/>
    <w:rsid w:val="00542850"/>
    <w:rsid w:val="0054432B"/>
    <w:rsid w:val="00551031"/>
    <w:rsid w:val="0055420E"/>
    <w:rsid w:val="005557C0"/>
    <w:rsid w:val="0056240C"/>
    <w:rsid w:val="00572A61"/>
    <w:rsid w:val="005822E3"/>
    <w:rsid w:val="00582B73"/>
    <w:rsid w:val="0059546B"/>
    <w:rsid w:val="00595B17"/>
    <w:rsid w:val="00596BE7"/>
    <w:rsid w:val="005A265C"/>
    <w:rsid w:val="005A7A29"/>
    <w:rsid w:val="005B3B2E"/>
    <w:rsid w:val="005C0BA8"/>
    <w:rsid w:val="005D1F9D"/>
    <w:rsid w:val="005E6A63"/>
    <w:rsid w:val="005F1CE9"/>
    <w:rsid w:val="00603561"/>
    <w:rsid w:val="00616938"/>
    <w:rsid w:val="006214A7"/>
    <w:rsid w:val="00621A3D"/>
    <w:rsid w:val="00634501"/>
    <w:rsid w:val="00636F58"/>
    <w:rsid w:val="0063725E"/>
    <w:rsid w:val="0064437F"/>
    <w:rsid w:val="00684C3E"/>
    <w:rsid w:val="006B31B8"/>
    <w:rsid w:val="006B5FD8"/>
    <w:rsid w:val="006C46F8"/>
    <w:rsid w:val="006C54C5"/>
    <w:rsid w:val="006D23C5"/>
    <w:rsid w:val="006D637F"/>
    <w:rsid w:val="006E0F06"/>
    <w:rsid w:val="006E5777"/>
    <w:rsid w:val="006F143A"/>
    <w:rsid w:val="006F46A3"/>
    <w:rsid w:val="0071233F"/>
    <w:rsid w:val="00714A26"/>
    <w:rsid w:val="00717F37"/>
    <w:rsid w:val="00721015"/>
    <w:rsid w:val="00722F31"/>
    <w:rsid w:val="007233F7"/>
    <w:rsid w:val="007358D0"/>
    <w:rsid w:val="007428E9"/>
    <w:rsid w:val="00747738"/>
    <w:rsid w:val="00760FBA"/>
    <w:rsid w:val="0077112A"/>
    <w:rsid w:val="0079066D"/>
    <w:rsid w:val="007B11B9"/>
    <w:rsid w:val="007B4DEC"/>
    <w:rsid w:val="007D2D2E"/>
    <w:rsid w:val="007D743C"/>
    <w:rsid w:val="007E0F98"/>
    <w:rsid w:val="007E2D58"/>
    <w:rsid w:val="007F4CEF"/>
    <w:rsid w:val="007F5609"/>
    <w:rsid w:val="008013C7"/>
    <w:rsid w:val="008103CD"/>
    <w:rsid w:val="00811A1D"/>
    <w:rsid w:val="00821283"/>
    <w:rsid w:val="00830745"/>
    <w:rsid w:val="00836B9B"/>
    <w:rsid w:val="008471C0"/>
    <w:rsid w:val="0085164C"/>
    <w:rsid w:val="00857DFD"/>
    <w:rsid w:val="008636B5"/>
    <w:rsid w:val="00867E91"/>
    <w:rsid w:val="00874A0D"/>
    <w:rsid w:val="008811F7"/>
    <w:rsid w:val="00886C33"/>
    <w:rsid w:val="008A0E4A"/>
    <w:rsid w:val="008A34D3"/>
    <w:rsid w:val="008C1755"/>
    <w:rsid w:val="008C2CB3"/>
    <w:rsid w:val="008C72AE"/>
    <w:rsid w:val="008D06FD"/>
    <w:rsid w:val="008D3378"/>
    <w:rsid w:val="008D7B09"/>
    <w:rsid w:val="008E6137"/>
    <w:rsid w:val="008E6D8D"/>
    <w:rsid w:val="008F2BC5"/>
    <w:rsid w:val="008F6AF3"/>
    <w:rsid w:val="008F7EE1"/>
    <w:rsid w:val="00900FC0"/>
    <w:rsid w:val="00915575"/>
    <w:rsid w:val="0091636D"/>
    <w:rsid w:val="009220A5"/>
    <w:rsid w:val="00950783"/>
    <w:rsid w:val="009509B8"/>
    <w:rsid w:val="009514C5"/>
    <w:rsid w:val="00962CBD"/>
    <w:rsid w:val="00971A6B"/>
    <w:rsid w:val="00972AB9"/>
    <w:rsid w:val="00977B05"/>
    <w:rsid w:val="00980EC6"/>
    <w:rsid w:val="00983BD7"/>
    <w:rsid w:val="00986350"/>
    <w:rsid w:val="009A4023"/>
    <w:rsid w:val="009B5996"/>
    <w:rsid w:val="009D6E5B"/>
    <w:rsid w:val="009E48F5"/>
    <w:rsid w:val="009E5021"/>
    <w:rsid w:val="009F0749"/>
    <w:rsid w:val="00A01D71"/>
    <w:rsid w:val="00A11D27"/>
    <w:rsid w:val="00A13714"/>
    <w:rsid w:val="00A22C1B"/>
    <w:rsid w:val="00A27DB3"/>
    <w:rsid w:val="00A51AE6"/>
    <w:rsid w:val="00A54AD5"/>
    <w:rsid w:val="00A65E8C"/>
    <w:rsid w:val="00A65F36"/>
    <w:rsid w:val="00AA1968"/>
    <w:rsid w:val="00AA7B77"/>
    <w:rsid w:val="00AB0DFE"/>
    <w:rsid w:val="00AC24D3"/>
    <w:rsid w:val="00AC3F28"/>
    <w:rsid w:val="00AC4B8E"/>
    <w:rsid w:val="00AD5844"/>
    <w:rsid w:val="00AE2D02"/>
    <w:rsid w:val="00AF209D"/>
    <w:rsid w:val="00B038F3"/>
    <w:rsid w:val="00B20667"/>
    <w:rsid w:val="00B20ECD"/>
    <w:rsid w:val="00B22F2F"/>
    <w:rsid w:val="00B23B6E"/>
    <w:rsid w:val="00B34554"/>
    <w:rsid w:val="00B36FB0"/>
    <w:rsid w:val="00B51C3B"/>
    <w:rsid w:val="00B53AEB"/>
    <w:rsid w:val="00B6002B"/>
    <w:rsid w:val="00B61D34"/>
    <w:rsid w:val="00B95EEC"/>
    <w:rsid w:val="00BA1E96"/>
    <w:rsid w:val="00BB19FB"/>
    <w:rsid w:val="00BB590E"/>
    <w:rsid w:val="00BC01EC"/>
    <w:rsid w:val="00BC182A"/>
    <w:rsid w:val="00BC274F"/>
    <w:rsid w:val="00BC50FA"/>
    <w:rsid w:val="00BC523A"/>
    <w:rsid w:val="00BD066B"/>
    <w:rsid w:val="00BD52DE"/>
    <w:rsid w:val="00BD7CB8"/>
    <w:rsid w:val="00BE3903"/>
    <w:rsid w:val="00BF01B9"/>
    <w:rsid w:val="00BF4C82"/>
    <w:rsid w:val="00C1128B"/>
    <w:rsid w:val="00C17CA3"/>
    <w:rsid w:val="00C20722"/>
    <w:rsid w:val="00C21B78"/>
    <w:rsid w:val="00C21DEB"/>
    <w:rsid w:val="00C33232"/>
    <w:rsid w:val="00C5021A"/>
    <w:rsid w:val="00C55C91"/>
    <w:rsid w:val="00C56456"/>
    <w:rsid w:val="00C60E9B"/>
    <w:rsid w:val="00C6438A"/>
    <w:rsid w:val="00C64842"/>
    <w:rsid w:val="00C7042B"/>
    <w:rsid w:val="00C73F8A"/>
    <w:rsid w:val="00C742D3"/>
    <w:rsid w:val="00C83D77"/>
    <w:rsid w:val="00C96330"/>
    <w:rsid w:val="00CA2CCE"/>
    <w:rsid w:val="00CC00ED"/>
    <w:rsid w:val="00CE44F8"/>
    <w:rsid w:val="00CE770E"/>
    <w:rsid w:val="00CF2AB0"/>
    <w:rsid w:val="00D20585"/>
    <w:rsid w:val="00D24F7E"/>
    <w:rsid w:val="00D267B5"/>
    <w:rsid w:val="00D507BA"/>
    <w:rsid w:val="00D50B93"/>
    <w:rsid w:val="00D61539"/>
    <w:rsid w:val="00D6262B"/>
    <w:rsid w:val="00D639B9"/>
    <w:rsid w:val="00D80E70"/>
    <w:rsid w:val="00D8248C"/>
    <w:rsid w:val="00D87AAB"/>
    <w:rsid w:val="00DA02F2"/>
    <w:rsid w:val="00DA2C57"/>
    <w:rsid w:val="00DA636C"/>
    <w:rsid w:val="00DB6098"/>
    <w:rsid w:val="00DC4B57"/>
    <w:rsid w:val="00DC601D"/>
    <w:rsid w:val="00DE224B"/>
    <w:rsid w:val="00DE2C2B"/>
    <w:rsid w:val="00E23092"/>
    <w:rsid w:val="00E2506E"/>
    <w:rsid w:val="00E37C14"/>
    <w:rsid w:val="00E52CE1"/>
    <w:rsid w:val="00E55D6C"/>
    <w:rsid w:val="00E835AD"/>
    <w:rsid w:val="00E918F2"/>
    <w:rsid w:val="00E979FD"/>
    <w:rsid w:val="00EA1453"/>
    <w:rsid w:val="00EB2304"/>
    <w:rsid w:val="00ED00FA"/>
    <w:rsid w:val="00ED0863"/>
    <w:rsid w:val="00ED489D"/>
    <w:rsid w:val="00EE0983"/>
    <w:rsid w:val="00EE12E2"/>
    <w:rsid w:val="00EF6F37"/>
    <w:rsid w:val="00F0509A"/>
    <w:rsid w:val="00F07EF0"/>
    <w:rsid w:val="00F303C2"/>
    <w:rsid w:val="00F54C80"/>
    <w:rsid w:val="00F57E55"/>
    <w:rsid w:val="00F60A1C"/>
    <w:rsid w:val="00F6262F"/>
    <w:rsid w:val="00F71ED9"/>
    <w:rsid w:val="00F96E6A"/>
    <w:rsid w:val="00FA7E31"/>
    <w:rsid w:val="00FB14C9"/>
    <w:rsid w:val="00FB22B5"/>
    <w:rsid w:val="00FC1500"/>
    <w:rsid w:val="00FC3812"/>
    <w:rsid w:val="00FD0E37"/>
    <w:rsid w:val="00FD1137"/>
    <w:rsid w:val="00FD789F"/>
    <w:rsid w:val="00FE1AA4"/>
    <w:rsid w:val="00FE211B"/>
    <w:rsid w:val="00F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4A5B-6913-4B06-89C9-179626DD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22B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B22B5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B22B5"/>
    <w:pPr>
      <w:keepNext/>
      <w:jc w:val="both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2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B22B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B22B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FB22B5"/>
    <w:pPr>
      <w:ind w:left="426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FB22B5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2B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B22B5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22B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FB22B5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22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2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semiHidden/>
    <w:rsid w:val="00FB22B5"/>
    <w:pPr>
      <w:ind w:left="849" w:hanging="283"/>
    </w:pPr>
  </w:style>
  <w:style w:type="paragraph" w:styleId="Lista-kontynuacja">
    <w:name w:val="List Continue"/>
    <w:basedOn w:val="Normalny"/>
    <w:semiHidden/>
    <w:rsid w:val="00FB22B5"/>
    <w:pPr>
      <w:spacing w:after="120"/>
      <w:ind w:left="283"/>
    </w:pPr>
  </w:style>
  <w:style w:type="paragraph" w:styleId="Lista2">
    <w:name w:val="List 2"/>
    <w:basedOn w:val="Normalny"/>
    <w:rsid w:val="00FB22B5"/>
    <w:pPr>
      <w:ind w:left="720" w:hanging="360"/>
    </w:pPr>
  </w:style>
  <w:style w:type="paragraph" w:styleId="Tekstpodstawowywcity2">
    <w:name w:val="Body Text Indent 2"/>
    <w:basedOn w:val="Normalny"/>
    <w:link w:val="Tekstpodstawowywcity2Znak"/>
    <w:rsid w:val="00FB22B5"/>
    <w:pPr>
      <w:ind w:left="1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B22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FB22B5"/>
    <w:pPr>
      <w:suppressAutoHyphens/>
      <w:ind w:left="720"/>
      <w:contextualSpacing/>
    </w:pPr>
    <w:rPr>
      <w:lang w:eastAsia="ar-SA"/>
    </w:rPr>
  </w:style>
  <w:style w:type="numbering" w:customStyle="1" w:styleId="Zaimportowanystyl2">
    <w:name w:val="Zaimportowany styl 2"/>
    <w:rsid w:val="00FB22B5"/>
    <w:pPr>
      <w:numPr>
        <w:numId w:val="14"/>
      </w:numPr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B22B5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Zaimportowanystyl21">
    <w:name w:val="Zaimportowany styl 21"/>
    <w:rsid w:val="009A4023"/>
  </w:style>
  <w:style w:type="paragraph" w:customStyle="1" w:styleId="Textbody">
    <w:name w:val="Text body"/>
    <w:basedOn w:val="Normalny"/>
    <w:rsid w:val="00F303C2"/>
    <w:pPr>
      <w:suppressAutoHyphens/>
      <w:autoSpaceDN w:val="0"/>
      <w:spacing w:after="120"/>
      <w:textAlignment w:val="baseline"/>
    </w:pPr>
    <w:rPr>
      <w:kern w:val="3"/>
      <w:lang w:val="en-US" w:eastAsia="en-US" w:bidi="hi-IN"/>
    </w:rPr>
  </w:style>
  <w:style w:type="numbering" w:customStyle="1" w:styleId="WWNum16">
    <w:name w:val="WWNum16"/>
    <w:basedOn w:val="Bezlisty"/>
    <w:rsid w:val="00F303C2"/>
    <w:pPr>
      <w:numPr>
        <w:numId w:val="2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2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0A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6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8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6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68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gterespol.bip.lubelski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75BC-FEEE-4EAD-9B66-D2E8E96E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5287</Words>
  <Characters>31722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Napiórkowska</dc:creator>
  <cp:keywords/>
  <dc:description/>
  <cp:lastModifiedBy>Elżbieta Napiórkowska</cp:lastModifiedBy>
  <cp:revision>94</cp:revision>
  <cp:lastPrinted>2019-07-26T06:00:00Z</cp:lastPrinted>
  <dcterms:created xsi:type="dcterms:W3CDTF">2017-09-15T06:05:00Z</dcterms:created>
  <dcterms:modified xsi:type="dcterms:W3CDTF">2019-08-14T10:48:00Z</dcterms:modified>
</cp:coreProperties>
</file>